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918" w:type="dxa"/>
        <w:tblLayout w:type="fixed"/>
        <w:tblLook w:val="04A0"/>
      </w:tblPr>
      <w:tblGrid>
        <w:gridCol w:w="1908"/>
        <w:gridCol w:w="5850"/>
        <w:gridCol w:w="2160"/>
      </w:tblGrid>
      <w:tr w:rsidR="00B052ED" w:rsidTr="004B65E9">
        <w:tc>
          <w:tcPr>
            <w:tcW w:w="19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052ED" w:rsidRPr="00EA1E56" w:rsidRDefault="00B052ED" w:rsidP="004B65E9">
            <w:pPr>
              <w:spacing w:after="0" w:line="240" w:lineRule="auto"/>
              <w:rPr>
                <w:sz w:val="16"/>
                <w:szCs w:val="16"/>
              </w:rPr>
            </w:pPr>
            <w:r w:rsidRPr="00EA1E56">
              <w:rPr>
                <w:sz w:val="16"/>
                <w:szCs w:val="16"/>
              </w:rPr>
              <w:t>Phone: 091-484-2412300</w:t>
            </w:r>
          </w:p>
          <w:p w:rsidR="00B052ED" w:rsidRPr="00EA1E56" w:rsidRDefault="00B052ED" w:rsidP="004B65E9">
            <w:pPr>
              <w:spacing w:after="0" w:line="240" w:lineRule="auto"/>
              <w:rPr>
                <w:sz w:val="16"/>
                <w:szCs w:val="16"/>
              </w:rPr>
            </w:pPr>
            <w:r w:rsidRPr="00EA1E56">
              <w:rPr>
                <w:sz w:val="16"/>
                <w:szCs w:val="16"/>
              </w:rPr>
              <w:t>Fax : 091-484-2668212</w:t>
            </w:r>
          </w:p>
        </w:tc>
        <w:tc>
          <w:tcPr>
            <w:tcW w:w="5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052ED" w:rsidRDefault="00B052ED" w:rsidP="004B65E9">
            <w:pPr>
              <w:spacing w:after="0" w:line="240" w:lineRule="auto"/>
              <w:rPr>
                <w:sz w:val="24"/>
                <w:szCs w:val="24"/>
              </w:rPr>
            </w:pP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052ED" w:rsidRPr="00EA1E56" w:rsidRDefault="00B052ED" w:rsidP="004B65E9">
            <w:pPr>
              <w:spacing w:after="0" w:line="240" w:lineRule="auto"/>
              <w:rPr>
                <w:sz w:val="16"/>
                <w:szCs w:val="16"/>
              </w:rPr>
            </w:pPr>
            <w:r w:rsidRPr="00EA1E56">
              <w:rPr>
                <w:sz w:val="16"/>
                <w:szCs w:val="16"/>
              </w:rPr>
              <w:t xml:space="preserve">E. Mail: </w:t>
            </w:r>
            <w:hyperlink r:id="rId5" w:history="1">
              <w:r w:rsidRPr="00EA1E56">
                <w:rPr>
                  <w:rStyle w:val="Hyperlink"/>
                  <w:sz w:val="16"/>
                  <w:szCs w:val="16"/>
                </w:rPr>
                <w:t>cift@ciftmail.org</w:t>
              </w:r>
            </w:hyperlink>
          </w:p>
          <w:p w:rsidR="00B052ED" w:rsidRPr="00EA1E56" w:rsidRDefault="00B052ED" w:rsidP="004B65E9">
            <w:pPr>
              <w:spacing w:after="0" w:line="240" w:lineRule="auto"/>
              <w:rPr>
                <w:sz w:val="16"/>
                <w:szCs w:val="16"/>
              </w:rPr>
            </w:pPr>
            <w:r w:rsidRPr="00EA1E56">
              <w:rPr>
                <w:sz w:val="16"/>
                <w:szCs w:val="16"/>
              </w:rPr>
              <w:t>Enk</w:t>
            </w:r>
            <w:hyperlink r:id="rId6" w:history="1">
              <w:r w:rsidRPr="00EA1E56">
                <w:rPr>
                  <w:rStyle w:val="Hyperlink"/>
                  <w:sz w:val="16"/>
                  <w:szCs w:val="16"/>
                </w:rPr>
                <w:t>ciftaris@sancharnet.in</w:t>
              </w:r>
            </w:hyperlink>
          </w:p>
        </w:tc>
      </w:tr>
      <w:tr w:rsidR="00B052ED" w:rsidTr="004B65E9">
        <w:tc>
          <w:tcPr>
            <w:tcW w:w="190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052ED" w:rsidRDefault="00B052ED" w:rsidP="004B65E9">
            <w:pPr>
              <w:spacing w:after="0" w:line="240" w:lineRule="auto"/>
              <w:rPr>
                <w:sz w:val="24"/>
                <w:szCs w:val="24"/>
              </w:rPr>
            </w:pPr>
            <w:r>
              <w:rPr>
                <w:noProof/>
                <w:sz w:val="24"/>
                <w:szCs w:val="24"/>
              </w:rPr>
              <w:drawing>
                <wp:inline distT="0" distB="0" distL="0" distR="0">
                  <wp:extent cx="561975" cy="476250"/>
                  <wp:effectExtent l="19050" t="0" r="9525" b="0"/>
                  <wp:docPr id="5" name="Picture 1" descr="C:\Users\admin\Desktop\Santoh Alex\photo\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Santoh Alex\photo\images.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564600" cy="478475"/>
                          </a:xfrm>
                          <a:prstGeom prst="rect">
                            <a:avLst/>
                          </a:prstGeom>
                          <a:noFill/>
                          <a:ln>
                            <a:noFill/>
                          </a:ln>
                        </pic:spPr>
                      </pic:pic>
                    </a:graphicData>
                  </a:graphic>
                </wp:inline>
              </w:drawing>
            </w:r>
          </w:p>
        </w:tc>
        <w:tc>
          <w:tcPr>
            <w:tcW w:w="58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052ED" w:rsidRPr="00A76A4B" w:rsidRDefault="00B052ED" w:rsidP="004B65E9">
            <w:pPr>
              <w:spacing w:after="0" w:line="240" w:lineRule="auto"/>
              <w:jc w:val="center"/>
              <w:rPr>
                <w:rFonts w:ascii="Kokila" w:hAnsi="Kokila" w:cs="Kokila"/>
                <w:b/>
                <w:bCs/>
                <w:sz w:val="32"/>
                <w:szCs w:val="32"/>
              </w:rPr>
            </w:pPr>
            <w:r w:rsidRPr="00A76A4B">
              <w:rPr>
                <w:rFonts w:ascii="Kokila" w:hAnsi="Kokila" w:cs="Kokila"/>
                <w:b/>
                <w:bCs/>
                <w:sz w:val="32"/>
                <w:szCs w:val="32"/>
                <w:cs/>
              </w:rPr>
              <w:t>भा कृ अनु प - केंद्रीय मात्स्यिकी प्रौद्योगिकी संस्‍थान</w:t>
            </w:r>
          </w:p>
          <w:p w:rsidR="00B052ED" w:rsidRPr="00A76A4B" w:rsidRDefault="00B052ED" w:rsidP="004B65E9">
            <w:pPr>
              <w:spacing w:after="0" w:line="240" w:lineRule="auto"/>
              <w:jc w:val="center"/>
              <w:rPr>
                <w:rFonts w:ascii="Cambria" w:hAnsi="Cambria" w:cs="Kokila"/>
                <w:b/>
                <w:bCs/>
                <w:sz w:val="20"/>
              </w:rPr>
            </w:pPr>
            <w:r w:rsidRPr="00A76A4B">
              <w:rPr>
                <w:rFonts w:ascii="Cambria" w:hAnsi="Cambria" w:cs="Kokila"/>
                <w:b/>
                <w:bCs/>
                <w:sz w:val="20"/>
              </w:rPr>
              <w:t>ICAR-CENTRAL INSTITUTE OF FISHERIES TECHNOLOGY</w:t>
            </w:r>
          </w:p>
          <w:p w:rsidR="00B052ED" w:rsidRPr="00A76A4B" w:rsidRDefault="00B052ED" w:rsidP="004B65E9">
            <w:pPr>
              <w:spacing w:after="0" w:line="240" w:lineRule="auto"/>
              <w:jc w:val="center"/>
              <w:rPr>
                <w:rFonts w:ascii="Kokila" w:hAnsi="Kokila" w:cs="Kokila"/>
                <w:b/>
                <w:bCs/>
                <w:sz w:val="28"/>
                <w:szCs w:val="28"/>
              </w:rPr>
            </w:pPr>
            <w:r w:rsidRPr="00A76A4B">
              <w:rPr>
                <w:rFonts w:ascii="Kokila" w:hAnsi="Kokila" w:cs="Kokila"/>
                <w:b/>
                <w:bCs/>
                <w:sz w:val="28"/>
                <w:szCs w:val="28"/>
                <w:cs/>
              </w:rPr>
              <w:t>सिफ्ट जंक्‍शन, मत्‍स्‍यपुरी पी ओ, कोचिन – 682 029</w:t>
            </w:r>
          </w:p>
          <w:p w:rsidR="00B052ED" w:rsidRPr="00BD451E" w:rsidRDefault="00B052ED" w:rsidP="004B65E9">
            <w:pPr>
              <w:spacing w:after="0" w:line="240" w:lineRule="auto"/>
              <w:jc w:val="center"/>
              <w:rPr>
                <w:rFonts w:ascii="Cambria" w:hAnsi="Cambria" w:cs="Kokila"/>
                <w:b/>
                <w:bCs/>
                <w:sz w:val="20"/>
                <w:cs/>
              </w:rPr>
            </w:pPr>
            <w:r w:rsidRPr="00A76A4B">
              <w:rPr>
                <w:rFonts w:ascii="Cambria" w:hAnsi="Cambria" w:cs="Kokila"/>
                <w:b/>
                <w:bCs/>
                <w:sz w:val="18"/>
                <w:szCs w:val="18"/>
              </w:rPr>
              <w:t>CIFT Junction, Matsyapuri P.O., Cochin – 682 029</w:t>
            </w:r>
          </w:p>
        </w:tc>
        <w:tc>
          <w:tcPr>
            <w:tcW w:w="216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B052ED" w:rsidRDefault="00B052ED" w:rsidP="004B65E9">
            <w:pPr>
              <w:spacing w:after="0" w:line="240" w:lineRule="auto"/>
              <w:rPr>
                <w:sz w:val="24"/>
                <w:szCs w:val="24"/>
              </w:rPr>
            </w:pPr>
            <w:r>
              <w:rPr>
                <w:noProof/>
                <w:sz w:val="24"/>
                <w:szCs w:val="24"/>
              </w:rPr>
              <w:drawing>
                <wp:inline distT="0" distB="0" distL="0" distR="0">
                  <wp:extent cx="952500" cy="676776"/>
                  <wp:effectExtent l="19050" t="0" r="0" b="0"/>
                  <wp:docPr id="6" name="Picture 2" descr="C:\Users\admin\Desktop\Santoh Alex\photo\cif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Santoh Alex\photo\cift.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957268" cy="680164"/>
                          </a:xfrm>
                          <a:prstGeom prst="rect">
                            <a:avLst/>
                          </a:prstGeom>
                          <a:noFill/>
                          <a:ln>
                            <a:noFill/>
                          </a:ln>
                        </pic:spPr>
                      </pic:pic>
                    </a:graphicData>
                  </a:graphic>
                </wp:inline>
              </w:drawing>
            </w:r>
          </w:p>
        </w:tc>
      </w:tr>
    </w:tbl>
    <w:p w:rsidR="006333AD" w:rsidRDefault="00B052ED" w:rsidP="00B052ED">
      <w:pPr>
        <w:spacing w:after="0" w:line="240" w:lineRule="auto"/>
        <w:jc w:val="center"/>
        <w:rPr>
          <w:rFonts w:ascii="Kokila" w:hAnsi="Kokila" w:cs="Kokila"/>
          <w:b/>
          <w:bCs/>
          <w:sz w:val="32"/>
          <w:szCs w:val="32"/>
        </w:rPr>
      </w:pPr>
      <w:r w:rsidRPr="00A76A4B">
        <w:rPr>
          <w:rFonts w:ascii="Kokila" w:hAnsi="Kokila" w:cs="Kokila"/>
          <w:b/>
          <w:bCs/>
          <w:sz w:val="32"/>
          <w:szCs w:val="32"/>
          <w:cs/>
        </w:rPr>
        <w:t>हिंदी ज्ञान संबंधी प्रपत्र/</w:t>
      </w:r>
      <w:r w:rsidRPr="00291154">
        <w:rPr>
          <w:rFonts w:ascii="Kokila" w:hAnsi="Kokila" w:cs="Kokila"/>
          <w:b/>
          <w:bCs/>
          <w:sz w:val="32"/>
          <w:szCs w:val="32"/>
        </w:rPr>
        <w:t>Proforma  regarding  Hindi Knowledge</w:t>
      </w:r>
    </w:p>
    <w:p w:rsidR="00291154" w:rsidRPr="00291154" w:rsidRDefault="00291154" w:rsidP="00B052ED">
      <w:pPr>
        <w:spacing w:after="0" w:line="240" w:lineRule="auto"/>
        <w:jc w:val="center"/>
        <w:rPr>
          <w:rFonts w:ascii="Kokila" w:hAnsi="Kokila" w:cs="Kokila"/>
          <w:b/>
          <w:bCs/>
          <w:sz w:val="8"/>
          <w:szCs w:val="8"/>
        </w:rPr>
      </w:pPr>
    </w:p>
    <w:p w:rsidR="00B052ED" w:rsidRDefault="00B052ED" w:rsidP="00B052ED">
      <w:pPr>
        <w:spacing w:after="0" w:line="240" w:lineRule="auto"/>
        <w:jc w:val="center"/>
        <w:rPr>
          <w:rFonts w:ascii="Kokila" w:hAnsi="Kokila" w:cs="Kokila"/>
          <w:b/>
          <w:bCs/>
          <w:sz w:val="28"/>
          <w:szCs w:val="28"/>
        </w:rPr>
      </w:pPr>
      <w:r w:rsidRPr="00291154">
        <w:rPr>
          <w:rFonts w:ascii="Kokila" w:hAnsi="Kokila" w:cs="Kokila"/>
          <w:b/>
          <w:bCs/>
          <w:sz w:val="28"/>
          <w:szCs w:val="28"/>
          <w:cs/>
        </w:rPr>
        <w:t>कृपया इस प्रपत्र को भरने से पहले पृष्ठ के दूसरी ओर दी गई जानकारी को ध्यान से पढ़ ले ।</w:t>
      </w:r>
    </w:p>
    <w:p w:rsidR="00291154" w:rsidRPr="00291154" w:rsidRDefault="00291154" w:rsidP="00B052ED">
      <w:pPr>
        <w:spacing w:after="0" w:line="240" w:lineRule="auto"/>
        <w:jc w:val="center"/>
        <w:rPr>
          <w:rFonts w:ascii="Cambria" w:hAnsi="Cambria" w:cs="Kokila"/>
          <w:sz w:val="24"/>
          <w:szCs w:val="24"/>
        </w:rPr>
      </w:pPr>
      <w:r w:rsidRPr="00291154">
        <w:rPr>
          <w:rFonts w:ascii="Cambria" w:hAnsi="Cambria" w:cs="Kokila"/>
          <w:sz w:val="24"/>
          <w:szCs w:val="24"/>
        </w:rPr>
        <w:t xml:space="preserve">Please read out the information carefully given overleaf before filling up this form </w:t>
      </w:r>
    </w:p>
    <w:tbl>
      <w:tblPr>
        <w:tblStyle w:val="TableGrid"/>
        <w:tblW w:w="10008" w:type="dxa"/>
        <w:tblInd w:w="198" w:type="dxa"/>
        <w:tblLook w:val="04A0"/>
      </w:tblPr>
      <w:tblGrid>
        <w:gridCol w:w="721"/>
        <w:gridCol w:w="719"/>
        <w:gridCol w:w="5628"/>
        <w:gridCol w:w="2940"/>
      </w:tblGrid>
      <w:tr w:rsidR="00B052ED" w:rsidRPr="00A76A4B" w:rsidTr="00D64117">
        <w:tc>
          <w:tcPr>
            <w:tcW w:w="721" w:type="dxa"/>
          </w:tcPr>
          <w:p w:rsidR="00B052ED" w:rsidRPr="00A76A4B" w:rsidRDefault="00883DEA" w:rsidP="00883DEA">
            <w:pPr>
              <w:pStyle w:val="ListParagraph"/>
              <w:numPr>
                <w:ilvl w:val="0"/>
                <w:numId w:val="2"/>
              </w:numPr>
              <w:tabs>
                <w:tab w:val="left" w:pos="162"/>
              </w:tabs>
              <w:spacing w:after="0" w:line="240" w:lineRule="auto"/>
              <w:ind w:left="342" w:hanging="180"/>
              <w:jc w:val="center"/>
              <w:rPr>
                <w:rFonts w:ascii="Kokila" w:hAnsi="Kokila" w:cs="Kokila"/>
                <w:sz w:val="28"/>
                <w:szCs w:val="28"/>
              </w:rPr>
            </w:pPr>
            <w:r w:rsidRPr="00A76A4B">
              <w:rPr>
                <w:rFonts w:ascii="Kokila" w:hAnsi="Kokila" w:cs="Kokila"/>
                <w:sz w:val="28"/>
                <w:szCs w:val="28"/>
                <w:cs/>
              </w:rPr>
              <w:t xml:space="preserve">     </w:t>
            </w:r>
          </w:p>
        </w:tc>
        <w:tc>
          <w:tcPr>
            <w:tcW w:w="6347" w:type="dxa"/>
            <w:gridSpan w:val="2"/>
          </w:tcPr>
          <w:p w:rsidR="00B052ED" w:rsidRPr="00A76A4B" w:rsidRDefault="00291154" w:rsidP="00BD451E">
            <w:pPr>
              <w:spacing w:after="0" w:line="240" w:lineRule="auto"/>
              <w:rPr>
                <w:rFonts w:ascii="Kokila" w:hAnsi="Kokila" w:cs="Kokila"/>
                <w:sz w:val="24"/>
                <w:szCs w:val="24"/>
              </w:rPr>
            </w:pPr>
            <w:r>
              <w:rPr>
                <w:rFonts w:ascii="Kokila" w:hAnsi="Kokila" w:cs="Kokila"/>
                <w:sz w:val="24"/>
                <w:szCs w:val="24"/>
                <w:cs/>
              </w:rPr>
              <w:t>प्रभाग/अनुभाग/</w:t>
            </w:r>
            <w:r w:rsidR="00B052ED" w:rsidRPr="00A76A4B">
              <w:rPr>
                <w:rFonts w:ascii="Kokila" w:hAnsi="Kokila" w:cs="Kokila"/>
                <w:sz w:val="24"/>
                <w:szCs w:val="24"/>
                <w:cs/>
              </w:rPr>
              <w:t xml:space="preserve">का नाम </w:t>
            </w:r>
          </w:p>
          <w:p w:rsidR="00BD451E" w:rsidRPr="00A76A4B" w:rsidRDefault="00BD451E" w:rsidP="00291154">
            <w:pPr>
              <w:spacing w:after="0" w:line="240" w:lineRule="auto"/>
              <w:rPr>
                <w:rFonts w:ascii="Cambria" w:hAnsi="Cambria" w:cs="Kokila"/>
                <w:sz w:val="18"/>
                <w:szCs w:val="18"/>
              </w:rPr>
            </w:pPr>
            <w:r w:rsidRPr="00A76A4B">
              <w:rPr>
                <w:rFonts w:ascii="Cambria" w:hAnsi="Cambria" w:cs="Kokila"/>
                <w:sz w:val="18"/>
                <w:szCs w:val="18"/>
              </w:rPr>
              <w:t>Name of the Division/Section</w:t>
            </w:r>
          </w:p>
        </w:tc>
        <w:tc>
          <w:tcPr>
            <w:tcW w:w="2940" w:type="dxa"/>
          </w:tcPr>
          <w:p w:rsidR="00B052ED" w:rsidRPr="00A76A4B" w:rsidRDefault="00B052ED" w:rsidP="00B052ED">
            <w:pPr>
              <w:spacing w:after="0" w:line="240" w:lineRule="auto"/>
              <w:jc w:val="center"/>
              <w:rPr>
                <w:rFonts w:ascii="Kokila" w:hAnsi="Kokila" w:cs="Kokila"/>
                <w:sz w:val="28"/>
                <w:szCs w:val="28"/>
              </w:rPr>
            </w:pPr>
          </w:p>
        </w:tc>
      </w:tr>
      <w:tr w:rsidR="00B052ED" w:rsidRPr="00A76A4B" w:rsidTr="00D64117">
        <w:tc>
          <w:tcPr>
            <w:tcW w:w="721" w:type="dxa"/>
          </w:tcPr>
          <w:p w:rsidR="00B052ED" w:rsidRPr="00A76A4B" w:rsidRDefault="00B052ED" w:rsidP="002734F1">
            <w:pPr>
              <w:pStyle w:val="ListParagraph"/>
              <w:numPr>
                <w:ilvl w:val="0"/>
                <w:numId w:val="2"/>
              </w:numPr>
              <w:spacing w:after="0" w:line="240" w:lineRule="auto"/>
              <w:ind w:left="342" w:hanging="180"/>
              <w:rPr>
                <w:rFonts w:ascii="Kokila" w:hAnsi="Kokila" w:cs="Kokila"/>
                <w:sz w:val="24"/>
                <w:szCs w:val="24"/>
              </w:rPr>
            </w:pPr>
          </w:p>
        </w:tc>
        <w:tc>
          <w:tcPr>
            <w:tcW w:w="6347" w:type="dxa"/>
            <w:gridSpan w:val="2"/>
          </w:tcPr>
          <w:p w:rsidR="00B052ED" w:rsidRPr="00A76A4B" w:rsidRDefault="00883DEA" w:rsidP="002734F1">
            <w:pPr>
              <w:spacing w:after="0" w:line="240" w:lineRule="auto"/>
              <w:rPr>
                <w:rFonts w:ascii="Kokila" w:hAnsi="Kokila" w:cs="Kokila"/>
                <w:sz w:val="24"/>
                <w:szCs w:val="24"/>
              </w:rPr>
            </w:pPr>
            <w:r w:rsidRPr="00A76A4B">
              <w:rPr>
                <w:rFonts w:ascii="Kokila" w:hAnsi="Kokila" w:cs="Kokila"/>
                <w:sz w:val="24"/>
                <w:szCs w:val="24"/>
                <w:cs/>
              </w:rPr>
              <w:t>अधिकारी/कर्मचारी का नाम</w:t>
            </w:r>
          </w:p>
          <w:p w:rsidR="00792FFB" w:rsidRPr="00A76A4B" w:rsidRDefault="00792FFB" w:rsidP="00291154">
            <w:pPr>
              <w:spacing w:after="0" w:line="240" w:lineRule="auto"/>
              <w:rPr>
                <w:rFonts w:ascii="Cambria" w:hAnsi="Cambria" w:cs="Kokila"/>
                <w:sz w:val="18"/>
                <w:szCs w:val="18"/>
              </w:rPr>
            </w:pPr>
            <w:r w:rsidRPr="00A76A4B">
              <w:rPr>
                <w:rFonts w:ascii="Cambria" w:hAnsi="Cambria" w:cs="Kokila"/>
                <w:sz w:val="18"/>
                <w:szCs w:val="18"/>
              </w:rPr>
              <w:t>Name of the Offic</w:t>
            </w:r>
            <w:r w:rsidR="00291154">
              <w:rPr>
                <w:rFonts w:ascii="Cambria" w:hAnsi="Cambria" w:cs="Kokila"/>
                <w:sz w:val="18"/>
                <w:szCs w:val="18"/>
              </w:rPr>
              <w:t xml:space="preserve">er/Employee </w:t>
            </w:r>
          </w:p>
        </w:tc>
        <w:tc>
          <w:tcPr>
            <w:tcW w:w="2940" w:type="dxa"/>
          </w:tcPr>
          <w:p w:rsidR="00B052ED" w:rsidRPr="00A76A4B" w:rsidRDefault="00B052ED" w:rsidP="002734F1">
            <w:pPr>
              <w:spacing w:after="0" w:line="240" w:lineRule="auto"/>
              <w:rPr>
                <w:rFonts w:ascii="Kokila" w:hAnsi="Kokila" w:cs="Kokila"/>
                <w:sz w:val="24"/>
                <w:szCs w:val="24"/>
              </w:rPr>
            </w:pPr>
          </w:p>
        </w:tc>
      </w:tr>
      <w:tr w:rsidR="00B052ED" w:rsidRPr="00A76A4B" w:rsidTr="00D64117">
        <w:tc>
          <w:tcPr>
            <w:tcW w:w="721" w:type="dxa"/>
          </w:tcPr>
          <w:p w:rsidR="00B052ED" w:rsidRPr="00A76A4B" w:rsidRDefault="00B052ED" w:rsidP="002734F1">
            <w:pPr>
              <w:pStyle w:val="ListParagraph"/>
              <w:numPr>
                <w:ilvl w:val="0"/>
                <w:numId w:val="2"/>
              </w:numPr>
              <w:spacing w:after="0" w:line="240" w:lineRule="auto"/>
              <w:ind w:left="342" w:hanging="180"/>
              <w:rPr>
                <w:rFonts w:ascii="Kokila" w:hAnsi="Kokila" w:cs="Kokila"/>
                <w:sz w:val="24"/>
                <w:szCs w:val="24"/>
              </w:rPr>
            </w:pPr>
          </w:p>
        </w:tc>
        <w:tc>
          <w:tcPr>
            <w:tcW w:w="6347" w:type="dxa"/>
            <w:gridSpan w:val="2"/>
          </w:tcPr>
          <w:p w:rsidR="00B052ED" w:rsidRPr="00A76A4B" w:rsidRDefault="00883DEA" w:rsidP="002734F1">
            <w:pPr>
              <w:spacing w:after="0" w:line="240" w:lineRule="auto"/>
              <w:rPr>
                <w:rFonts w:ascii="Kokila" w:hAnsi="Kokila" w:cs="Kokila"/>
                <w:sz w:val="24"/>
                <w:szCs w:val="24"/>
              </w:rPr>
            </w:pPr>
            <w:r w:rsidRPr="00A76A4B">
              <w:rPr>
                <w:rFonts w:ascii="Kokila" w:hAnsi="Kokila" w:cs="Kokila"/>
                <w:sz w:val="24"/>
                <w:szCs w:val="24"/>
                <w:cs/>
              </w:rPr>
              <w:t>पदनाम</w:t>
            </w:r>
          </w:p>
          <w:p w:rsidR="00792FFB" w:rsidRPr="00A76A4B" w:rsidRDefault="00792FFB" w:rsidP="002734F1">
            <w:pPr>
              <w:spacing w:after="0" w:line="240" w:lineRule="auto"/>
              <w:rPr>
                <w:rFonts w:ascii="Cambria" w:hAnsi="Cambria" w:cs="Kokila"/>
                <w:sz w:val="18"/>
                <w:szCs w:val="18"/>
              </w:rPr>
            </w:pPr>
            <w:r w:rsidRPr="00A76A4B">
              <w:rPr>
                <w:rFonts w:ascii="Cambria" w:hAnsi="Cambria" w:cs="Kokila"/>
                <w:sz w:val="18"/>
                <w:szCs w:val="18"/>
              </w:rPr>
              <w:t>Designation</w:t>
            </w:r>
          </w:p>
        </w:tc>
        <w:tc>
          <w:tcPr>
            <w:tcW w:w="2940" w:type="dxa"/>
          </w:tcPr>
          <w:p w:rsidR="00B052ED" w:rsidRPr="00A76A4B" w:rsidRDefault="00B052ED" w:rsidP="002734F1">
            <w:pPr>
              <w:spacing w:after="0" w:line="240" w:lineRule="auto"/>
              <w:rPr>
                <w:rFonts w:ascii="Kokila" w:hAnsi="Kokila" w:cs="Kokila"/>
                <w:sz w:val="24"/>
                <w:szCs w:val="24"/>
              </w:rPr>
            </w:pPr>
          </w:p>
        </w:tc>
      </w:tr>
      <w:tr w:rsidR="00B052ED" w:rsidRPr="00A76A4B" w:rsidTr="00D64117">
        <w:tc>
          <w:tcPr>
            <w:tcW w:w="721" w:type="dxa"/>
          </w:tcPr>
          <w:p w:rsidR="00B052ED" w:rsidRPr="00A76A4B" w:rsidRDefault="00B052ED" w:rsidP="002734F1">
            <w:pPr>
              <w:pStyle w:val="ListParagraph"/>
              <w:numPr>
                <w:ilvl w:val="0"/>
                <w:numId w:val="2"/>
              </w:numPr>
              <w:spacing w:after="0" w:line="240" w:lineRule="auto"/>
              <w:ind w:left="342" w:hanging="180"/>
              <w:rPr>
                <w:rFonts w:ascii="Kokila" w:hAnsi="Kokila" w:cs="Kokila"/>
                <w:sz w:val="24"/>
                <w:szCs w:val="24"/>
              </w:rPr>
            </w:pPr>
          </w:p>
        </w:tc>
        <w:tc>
          <w:tcPr>
            <w:tcW w:w="6347" w:type="dxa"/>
            <w:gridSpan w:val="2"/>
          </w:tcPr>
          <w:p w:rsidR="00B052ED" w:rsidRPr="00A76A4B" w:rsidRDefault="00883DEA" w:rsidP="002734F1">
            <w:pPr>
              <w:spacing w:after="0" w:line="240" w:lineRule="auto"/>
              <w:rPr>
                <w:rFonts w:ascii="Kokila" w:hAnsi="Kokila" w:cs="Kokila"/>
                <w:sz w:val="24"/>
                <w:szCs w:val="24"/>
              </w:rPr>
            </w:pPr>
            <w:r w:rsidRPr="00A76A4B">
              <w:rPr>
                <w:rFonts w:ascii="Kokila" w:hAnsi="Kokila" w:cs="Kokila"/>
                <w:sz w:val="24"/>
                <w:szCs w:val="24"/>
                <w:cs/>
              </w:rPr>
              <w:t>जन्म की तारीख</w:t>
            </w:r>
          </w:p>
          <w:p w:rsidR="00792FFB" w:rsidRPr="00A76A4B" w:rsidRDefault="00792FFB" w:rsidP="002734F1">
            <w:pPr>
              <w:spacing w:after="0" w:line="240" w:lineRule="auto"/>
              <w:rPr>
                <w:rFonts w:ascii="Cambria" w:hAnsi="Cambria" w:cs="Kokila"/>
                <w:sz w:val="18"/>
                <w:szCs w:val="18"/>
              </w:rPr>
            </w:pPr>
            <w:r w:rsidRPr="00A76A4B">
              <w:rPr>
                <w:rFonts w:ascii="Cambria" w:hAnsi="Cambria" w:cs="Kokila"/>
                <w:sz w:val="18"/>
                <w:szCs w:val="18"/>
              </w:rPr>
              <w:t>Date of Birth</w:t>
            </w:r>
          </w:p>
        </w:tc>
        <w:tc>
          <w:tcPr>
            <w:tcW w:w="2940" w:type="dxa"/>
          </w:tcPr>
          <w:p w:rsidR="00B052ED" w:rsidRPr="00A76A4B" w:rsidRDefault="00B052ED" w:rsidP="002734F1">
            <w:pPr>
              <w:spacing w:after="0" w:line="240" w:lineRule="auto"/>
              <w:rPr>
                <w:rFonts w:ascii="Kokila" w:hAnsi="Kokila" w:cs="Kokila"/>
                <w:sz w:val="24"/>
                <w:szCs w:val="24"/>
              </w:rPr>
            </w:pPr>
          </w:p>
        </w:tc>
      </w:tr>
      <w:tr w:rsidR="00B052ED" w:rsidRPr="00A76A4B" w:rsidTr="00D64117">
        <w:tc>
          <w:tcPr>
            <w:tcW w:w="721" w:type="dxa"/>
          </w:tcPr>
          <w:p w:rsidR="00B052ED" w:rsidRPr="00A76A4B" w:rsidRDefault="00B052ED" w:rsidP="002734F1">
            <w:pPr>
              <w:pStyle w:val="ListParagraph"/>
              <w:numPr>
                <w:ilvl w:val="0"/>
                <w:numId w:val="2"/>
              </w:numPr>
              <w:spacing w:after="0" w:line="240" w:lineRule="auto"/>
              <w:ind w:left="342" w:hanging="180"/>
              <w:rPr>
                <w:rFonts w:ascii="Kokila" w:hAnsi="Kokila" w:cs="Kokila"/>
                <w:sz w:val="24"/>
                <w:szCs w:val="24"/>
              </w:rPr>
            </w:pPr>
          </w:p>
        </w:tc>
        <w:tc>
          <w:tcPr>
            <w:tcW w:w="6347" w:type="dxa"/>
            <w:gridSpan w:val="2"/>
          </w:tcPr>
          <w:p w:rsidR="00B052ED" w:rsidRPr="00A76A4B" w:rsidRDefault="00883DEA" w:rsidP="002734F1">
            <w:pPr>
              <w:spacing w:after="0" w:line="240" w:lineRule="auto"/>
              <w:rPr>
                <w:rFonts w:ascii="Kokila" w:hAnsi="Kokila" w:cs="Kokila"/>
                <w:sz w:val="24"/>
                <w:szCs w:val="24"/>
              </w:rPr>
            </w:pPr>
            <w:r w:rsidRPr="00A76A4B">
              <w:rPr>
                <w:rFonts w:ascii="Kokila" w:hAnsi="Kokila" w:cs="Kokila"/>
                <w:sz w:val="24"/>
                <w:szCs w:val="24"/>
                <w:cs/>
              </w:rPr>
              <w:t>अधिवर्षिता की तारीख</w:t>
            </w:r>
          </w:p>
          <w:p w:rsidR="00792FFB" w:rsidRPr="00A76A4B" w:rsidRDefault="00792FFB" w:rsidP="002734F1">
            <w:pPr>
              <w:spacing w:after="0" w:line="240" w:lineRule="auto"/>
              <w:rPr>
                <w:rFonts w:ascii="Cambria" w:hAnsi="Cambria" w:cs="Kokila"/>
                <w:sz w:val="18"/>
                <w:szCs w:val="18"/>
              </w:rPr>
            </w:pPr>
            <w:r w:rsidRPr="00A76A4B">
              <w:rPr>
                <w:rFonts w:ascii="Cambria" w:hAnsi="Cambria" w:cs="Kokila"/>
                <w:sz w:val="18"/>
                <w:szCs w:val="18"/>
              </w:rPr>
              <w:t xml:space="preserve">Date of </w:t>
            </w:r>
            <w:r w:rsidR="00504950" w:rsidRPr="00A76A4B">
              <w:rPr>
                <w:rFonts w:ascii="Cambria" w:hAnsi="Cambria" w:cs="Kokila"/>
                <w:sz w:val="18"/>
                <w:szCs w:val="18"/>
              </w:rPr>
              <w:t>Superannuation</w:t>
            </w:r>
          </w:p>
        </w:tc>
        <w:tc>
          <w:tcPr>
            <w:tcW w:w="2940" w:type="dxa"/>
          </w:tcPr>
          <w:p w:rsidR="00B052ED" w:rsidRPr="00A76A4B" w:rsidRDefault="00B052ED" w:rsidP="002734F1">
            <w:pPr>
              <w:spacing w:after="0" w:line="240" w:lineRule="auto"/>
              <w:rPr>
                <w:rFonts w:ascii="Kokila" w:hAnsi="Kokila" w:cs="Kokila"/>
                <w:sz w:val="24"/>
                <w:szCs w:val="24"/>
              </w:rPr>
            </w:pPr>
          </w:p>
        </w:tc>
      </w:tr>
      <w:tr w:rsidR="00B052ED" w:rsidRPr="00A76A4B" w:rsidTr="00D64117">
        <w:tc>
          <w:tcPr>
            <w:tcW w:w="721" w:type="dxa"/>
          </w:tcPr>
          <w:p w:rsidR="00B052ED" w:rsidRPr="00A76A4B" w:rsidRDefault="00B052ED" w:rsidP="002734F1">
            <w:pPr>
              <w:pStyle w:val="ListParagraph"/>
              <w:numPr>
                <w:ilvl w:val="0"/>
                <w:numId w:val="2"/>
              </w:numPr>
              <w:spacing w:after="0" w:line="240" w:lineRule="auto"/>
              <w:ind w:left="342" w:hanging="180"/>
              <w:rPr>
                <w:rFonts w:ascii="Kokila" w:hAnsi="Kokila" w:cs="Kokila"/>
                <w:sz w:val="24"/>
                <w:szCs w:val="24"/>
              </w:rPr>
            </w:pPr>
          </w:p>
        </w:tc>
        <w:tc>
          <w:tcPr>
            <w:tcW w:w="6347" w:type="dxa"/>
            <w:gridSpan w:val="2"/>
          </w:tcPr>
          <w:p w:rsidR="00B052ED" w:rsidRPr="00A76A4B" w:rsidRDefault="00883DEA" w:rsidP="002734F1">
            <w:pPr>
              <w:spacing w:after="0" w:line="240" w:lineRule="auto"/>
              <w:rPr>
                <w:rFonts w:ascii="Kokila" w:hAnsi="Kokila" w:cs="Kokila"/>
                <w:sz w:val="24"/>
                <w:szCs w:val="24"/>
              </w:rPr>
            </w:pPr>
            <w:r w:rsidRPr="00A76A4B">
              <w:rPr>
                <w:rFonts w:ascii="Kokila" w:hAnsi="Kokila" w:cs="Kokila"/>
                <w:sz w:val="24"/>
                <w:szCs w:val="24"/>
                <w:cs/>
              </w:rPr>
              <w:t xml:space="preserve">मातृभाषा </w:t>
            </w:r>
          </w:p>
          <w:p w:rsidR="00504950" w:rsidRPr="00A76A4B" w:rsidRDefault="00504950" w:rsidP="002734F1">
            <w:pPr>
              <w:spacing w:after="0" w:line="240" w:lineRule="auto"/>
              <w:rPr>
                <w:rFonts w:ascii="Cambria" w:hAnsi="Cambria" w:cs="Kokila"/>
                <w:sz w:val="18"/>
                <w:szCs w:val="18"/>
              </w:rPr>
            </w:pPr>
            <w:r w:rsidRPr="00A76A4B">
              <w:rPr>
                <w:rFonts w:ascii="Cambria" w:hAnsi="Cambria" w:cs="Kokila"/>
                <w:sz w:val="18"/>
                <w:szCs w:val="18"/>
              </w:rPr>
              <w:t>Mother tongue</w:t>
            </w:r>
          </w:p>
        </w:tc>
        <w:tc>
          <w:tcPr>
            <w:tcW w:w="2940" w:type="dxa"/>
          </w:tcPr>
          <w:p w:rsidR="00B052ED" w:rsidRPr="00A76A4B" w:rsidRDefault="00B052ED" w:rsidP="002734F1">
            <w:pPr>
              <w:spacing w:after="0" w:line="240" w:lineRule="auto"/>
              <w:rPr>
                <w:rFonts w:ascii="Kokila" w:hAnsi="Kokila" w:cs="Kokila"/>
                <w:sz w:val="24"/>
                <w:szCs w:val="24"/>
              </w:rPr>
            </w:pPr>
          </w:p>
        </w:tc>
      </w:tr>
      <w:tr w:rsidR="00B052ED" w:rsidRPr="00A76A4B" w:rsidTr="00D64117">
        <w:tc>
          <w:tcPr>
            <w:tcW w:w="721" w:type="dxa"/>
          </w:tcPr>
          <w:p w:rsidR="00B052ED" w:rsidRPr="00A76A4B" w:rsidRDefault="00B052ED" w:rsidP="002734F1">
            <w:pPr>
              <w:pStyle w:val="ListParagraph"/>
              <w:numPr>
                <w:ilvl w:val="0"/>
                <w:numId w:val="2"/>
              </w:numPr>
              <w:spacing w:after="0" w:line="240" w:lineRule="auto"/>
              <w:ind w:left="342" w:hanging="180"/>
              <w:rPr>
                <w:rFonts w:ascii="Kokila" w:hAnsi="Kokila" w:cs="Kokila"/>
                <w:sz w:val="24"/>
                <w:szCs w:val="24"/>
              </w:rPr>
            </w:pPr>
          </w:p>
        </w:tc>
        <w:tc>
          <w:tcPr>
            <w:tcW w:w="6347" w:type="dxa"/>
            <w:gridSpan w:val="2"/>
          </w:tcPr>
          <w:p w:rsidR="00B052ED" w:rsidRPr="00A76A4B" w:rsidRDefault="00883DEA" w:rsidP="002734F1">
            <w:pPr>
              <w:spacing w:after="0" w:line="240" w:lineRule="auto"/>
              <w:rPr>
                <w:rFonts w:ascii="Kokila" w:hAnsi="Kokila" w:cs="Kokila"/>
                <w:sz w:val="24"/>
                <w:szCs w:val="24"/>
              </w:rPr>
            </w:pPr>
            <w:r w:rsidRPr="00A76A4B">
              <w:rPr>
                <w:rFonts w:ascii="Kokila" w:hAnsi="Kokila" w:cs="Kokila"/>
                <w:sz w:val="24"/>
                <w:szCs w:val="24"/>
                <w:cs/>
              </w:rPr>
              <w:t xml:space="preserve">हिंदी </w:t>
            </w:r>
            <w:r w:rsidR="00291154">
              <w:rPr>
                <w:rFonts w:ascii="Kokila" w:hAnsi="Kokila" w:cs="Kokila" w:hint="cs"/>
                <w:sz w:val="24"/>
                <w:szCs w:val="24"/>
                <w:cs/>
              </w:rPr>
              <w:t xml:space="preserve">की </w:t>
            </w:r>
            <w:r w:rsidRPr="00A76A4B">
              <w:rPr>
                <w:rFonts w:ascii="Kokila" w:hAnsi="Kokila" w:cs="Kokila"/>
                <w:sz w:val="24"/>
                <w:szCs w:val="24"/>
                <w:cs/>
              </w:rPr>
              <w:t xml:space="preserve">योग्यता किस स्तर की है (हिंदी मुख्य विषय के साथ पास </w:t>
            </w:r>
            <w:r w:rsidR="00291154">
              <w:rPr>
                <w:rFonts w:ascii="Kokila" w:hAnsi="Kokila" w:cs="Kokila"/>
                <w:sz w:val="24"/>
                <w:szCs w:val="24"/>
                <w:cs/>
              </w:rPr>
              <w:t>की</w:t>
            </w:r>
            <w:r w:rsidRPr="00A76A4B">
              <w:rPr>
                <w:rFonts w:ascii="Kokila" w:hAnsi="Kokila" w:cs="Kokila"/>
                <w:sz w:val="24"/>
                <w:szCs w:val="24"/>
                <w:cs/>
              </w:rPr>
              <w:t xml:space="preserve"> गई उच्चतम परीक्षा का विवरण दें)</w:t>
            </w:r>
          </w:p>
          <w:p w:rsidR="00504950" w:rsidRPr="00A76A4B" w:rsidRDefault="00504950" w:rsidP="002734F1">
            <w:pPr>
              <w:spacing w:after="0" w:line="240" w:lineRule="auto"/>
              <w:rPr>
                <w:rFonts w:ascii="Cambria" w:hAnsi="Cambria" w:cs="Kokila"/>
                <w:sz w:val="18"/>
                <w:szCs w:val="18"/>
              </w:rPr>
            </w:pPr>
            <w:r w:rsidRPr="00A76A4B">
              <w:rPr>
                <w:rFonts w:ascii="Cambria" w:hAnsi="Cambria" w:cs="Kokila"/>
                <w:sz w:val="18"/>
                <w:szCs w:val="18"/>
              </w:rPr>
              <w:t>Standard of Hindi Qualification(give details of the highest examination passed with Hindi as a subject )</w:t>
            </w:r>
          </w:p>
        </w:tc>
        <w:tc>
          <w:tcPr>
            <w:tcW w:w="2940" w:type="dxa"/>
          </w:tcPr>
          <w:p w:rsidR="00B052ED" w:rsidRPr="00A76A4B" w:rsidRDefault="00B052ED" w:rsidP="002734F1">
            <w:pPr>
              <w:spacing w:after="0" w:line="240" w:lineRule="auto"/>
              <w:rPr>
                <w:rFonts w:ascii="Kokila" w:hAnsi="Kokila" w:cs="Kokila"/>
                <w:sz w:val="24"/>
                <w:szCs w:val="24"/>
              </w:rPr>
            </w:pPr>
          </w:p>
        </w:tc>
      </w:tr>
      <w:tr w:rsidR="00B052ED" w:rsidRPr="00A76A4B" w:rsidTr="00D64117">
        <w:tc>
          <w:tcPr>
            <w:tcW w:w="721" w:type="dxa"/>
          </w:tcPr>
          <w:p w:rsidR="00B052ED" w:rsidRPr="00A76A4B" w:rsidRDefault="00B052ED" w:rsidP="002734F1">
            <w:pPr>
              <w:pStyle w:val="ListParagraph"/>
              <w:numPr>
                <w:ilvl w:val="0"/>
                <w:numId w:val="2"/>
              </w:numPr>
              <w:spacing w:after="0" w:line="240" w:lineRule="auto"/>
              <w:ind w:left="342" w:hanging="180"/>
              <w:rPr>
                <w:rFonts w:ascii="Kokila" w:hAnsi="Kokila" w:cs="Kokila"/>
                <w:sz w:val="24"/>
                <w:szCs w:val="24"/>
              </w:rPr>
            </w:pPr>
          </w:p>
        </w:tc>
        <w:tc>
          <w:tcPr>
            <w:tcW w:w="6347" w:type="dxa"/>
            <w:gridSpan w:val="2"/>
          </w:tcPr>
          <w:p w:rsidR="00B052ED" w:rsidRPr="00A76A4B" w:rsidRDefault="00883DEA" w:rsidP="002734F1">
            <w:pPr>
              <w:spacing w:after="0" w:line="240" w:lineRule="auto"/>
              <w:rPr>
                <w:rFonts w:ascii="Kokila" w:hAnsi="Kokila" w:cs="Kokila"/>
                <w:sz w:val="24"/>
                <w:szCs w:val="24"/>
              </w:rPr>
            </w:pPr>
            <w:r w:rsidRPr="00A76A4B">
              <w:rPr>
                <w:rFonts w:ascii="Kokila" w:hAnsi="Kokila" w:cs="Kokila"/>
                <w:sz w:val="24"/>
                <w:szCs w:val="24"/>
                <w:cs/>
              </w:rPr>
              <w:t>दसवीं कक्षा की परीक्षा का माध्यम</w:t>
            </w:r>
          </w:p>
          <w:p w:rsidR="00504950" w:rsidRPr="00A76A4B" w:rsidRDefault="00504950" w:rsidP="002734F1">
            <w:pPr>
              <w:spacing w:after="0" w:line="240" w:lineRule="auto"/>
              <w:rPr>
                <w:rFonts w:ascii="Cambria" w:hAnsi="Cambria" w:cs="Kokila"/>
                <w:sz w:val="18"/>
                <w:szCs w:val="18"/>
              </w:rPr>
            </w:pPr>
            <w:r w:rsidRPr="00A76A4B">
              <w:rPr>
                <w:rFonts w:ascii="Cambria" w:hAnsi="Cambria" w:cs="Kokila"/>
                <w:sz w:val="18"/>
                <w:szCs w:val="18"/>
              </w:rPr>
              <w:t>Medium of Instruction in matric</w:t>
            </w:r>
          </w:p>
        </w:tc>
        <w:tc>
          <w:tcPr>
            <w:tcW w:w="2940" w:type="dxa"/>
          </w:tcPr>
          <w:p w:rsidR="00B052ED" w:rsidRPr="00A76A4B" w:rsidRDefault="00B052ED" w:rsidP="002734F1">
            <w:pPr>
              <w:spacing w:after="0" w:line="240" w:lineRule="auto"/>
              <w:rPr>
                <w:rFonts w:ascii="Kokila" w:hAnsi="Kokila" w:cs="Kokila"/>
                <w:sz w:val="24"/>
                <w:szCs w:val="24"/>
              </w:rPr>
            </w:pPr>
          </w:p>
        </w:tc>
      </w:tr>
      <w:tr w:rsidR="00883DEA" w:rsidRPr="00A76A4B" w:rsidTr="00D64117">
        <w:tc>
          <w:tcPr>
            <w:tcW w:w="721" w:type="dxa"/>
          </w:tcPr>
          <w:p w:rsidR="00883DEA" w:rsidRPr="00A76A4B" w:rsidRDefault="00883DEA" w:rsidP="002734F1">
            <w:pPr>
              <w:pStyle w:val="ListParagraph"/>
              <w:spacing w:after="0" w:line="240" w:lineRule="auto"/>
              <w:ind w:left="342"/>
              <w:rPr>
                <w:rFonts w:ascii="Kokila" w:hAnsi="Kokila" w:cs="Kokila"/>
                <w:sz w:val="24"/>
                <w:szCs w:val="24"/>
              </w:rPr>
            </w:pPr>
          </w:p>
        </w:tc>
        <w:tc>
          <w:tcPr>
            <w:tcW w:w="6347" w:type="dxa"/>
            <w:gridSpan w:val="2"/>
          </w:tcPr>
          <w:p w:rsidR="00883DEA" w:rsidRPr="00A76A4B" w:rsidRDefault="002734F1" w:rsidP="002734F1">
            <w:pPr>
              <w:pStyle w:val="ListParagraph"/>
              <w:numPr>
                <w:ilvl w:val="0"/>
                <w:numId w:val="3"/>
              </w:numPr>
              <w:spacing w:after="0" w:line="240" w:lineRule="auto"/>
              <w:ind w:left="162" w:hanging="270"/>
              <w:rPr>
                <w:rFonts w:ascii="Kokila" w:hAnsi="Kokila" w:cs="Kokila"/>
                <w:sz w:val="24"/>
                <w:szCs w:val="24"/>
              </w:rPr>
            </w:pPr>
            <w:r w:rsidRPr="00A76A4B">
              <w:rPr>
                <w:rFonts w:ascii="Kokila" w:hAnsi="Kokila" w:cs="Kokila"/>
                <w:sz w:val="24"/>
                <w:szCs w:val="24"/>
                <w:cs/>
              </w:rPr>
              <w:t>कॉलम 9 और 10 केवल उन्हीं अधिकारियों/कर्मचारियों द्वारा</w:t>
            </w:r>
            <w:r w:rsidRPr="00A76A4B">
              <w:rPr>
                <w:rFonts w:ascii="Kokila" w:hAnsi="Kokila" w:cs="Kokila" w:hint="cs"/>
                <w:sz w:val="24"/>
                <w:szCs w:val="24"/>
                <w:cs/>
              </w:rPr>
              <w:t xml:space="preserve"> भरा जाना है जिनके मास मैट्रिक में हिंदी विषय नहीं था </w:t>
            </w:r>
            <w:r w:rsidR="00291154">
              <w:rPr>
                <w:rFonts w:ascii="Kokila" w:hAnsi="Kokila" w:cs="Kokila" w:hint="cs"/>
                <w:sz w:val="24"/>
                <w:szCs w:val="24"/>
                <w:cs/>
              </w:rPr>
              <w:t>या जिन्की परीक्षा का माध्यम हिन्दी नहीं था ।</w:t>
            </w:r>
          </w:p>
          <w:p w:rsidR="00504950" w:rsidRPr="00A76A4B" w:rsidRDefault="00291154" w:rsidP="002734F1">
            <w:pPr>
              <w:pStyle w:val="ListParagraph"/>
              <w:numPr>
                <w:ilvl w:val="0"/>
                <w:numId w:val="3"/>
              </w:numPr>
              <w:spacing w:after="0" w:line="240" w:lineRule="auto"/>
              <w:ind w:left="162" w:hanging="270"/>
              <w:rPr>
                <w:rFonts w:ascii="Kokila" w:hAnsi="Kokila" w:cs="Kokila"/>
                <w:sz w:val="24"/>
                <w:szCs w:val="24"/>
                <w:cs/>
              </w:rPr>
            </w:pPr>
            <w:r>
              <w:rPr>
                <w:rFonts w:ascii="Cambria" w:hAnsi="Cambria" w:cs="Kokila"/>
                <w:sz w:val="18"/>
                <w:szCs w:val="18"/>
              </w:rPr>
              <w:t xml:space="preserve">Columns </w:t>
            </w:r>
            <w:r w:rsidR="00504950" w:rsidRPr="00A76A4B">
              <w:rPr>
                <w:rFonts w:ascii="Cambria" w:hAnsi="Cambria" w:cs="Kokila"/>
                <w:sz w:val="18"/>
                <w:szCs w:val="18"/>
              </w:rPr>
              <w:t>9</w:t>
            </w:r>
            <w:r>
              <w:rPr>
                <w:rFonts w:ascii="Cambria" w:hAnsi="Cambria" w:cs="Kokila" w:hint="cs"/>
                <w:sz w:val="18"/>
                <w:szCs w:val="18"/>
                <w:cs/>
              </w:rPr>
              <w:t xml:space="preserve"> </w:t>
            </w:r>
            <w:r>
              <w:rPr>
                <w:rFonts w:ascii="Cambria" w:hAnsi="Cambria" w:cs="Kokila"/>
                <w:sz w:val="18"/>
                <w:szCs w:val="18"/>
              </w:rPr>
              <w:t>&amp; 10</w:t>
            </w:r>
            <w:r w:rsidR="00504950" w:rsidRPr="00A76A4B">
              <w:rPr>
                <w:rFonts w:ascii="Cambria" w:hAnsi="Cambria" w:cs="Kokila"/>
                <w:sz w:val="18"/>
                <w:szCs w:val="18"/>
              </w:rPr>
              <w:t xml:space="preserve"> are to be filled only by those who did not have </w:t>
            </w:r>
            <w:r w:rsidR="004D3420" w:rsidRPr="00A76A4B">
              <w:rPr>
                <w:rFonts w:ascii="Cambria" w:hAnsi="Cambria" w:cs="Kokila"/>
                <w:sz w:val="18"/>
                <w:szCs w:val="18"/>
              </w:rPr>
              <w:t>Hindi as a subject at matric level or whose medium of instruction was not Hindi at matric level</w:t>
            </w:r>
            <w:r w:rsidR="004D3420" w:rsidRPr="00A76A4B">
              <w:rPr>
                <w:rFonts w:ascii="Kokila" w:hAnsi="Kokila" w:cs="Kokila"/>
                <w:sz w:val="24"/>
                <w:szCs w:val="24"/>
              </w:rPr>
              <w:t>.</w:t>
            </w:r>
          </w:p>
        </w:tc>
        <w:tc>
          <w:tcPr>
            <w:tcW w:w="2940" w:type="dxa"/>
          </w:tcPr>
          <w:p w:rsidR="00883DEA" w:rsidRPr="00A76A4B" w:rsidRDefault="00883DEA" w:rsidP="002734F1">
            <w:pPr>
              <w:spacing w:after="0" w:line="240" w:lineRule="auto"/>
              <w:rPr>
                <w:rFonts w:ascii="Kokila" w:hAnsi="Kokila" w:cs="Kokila"/>
                <w:sz w:val="24"/>
                <w:szCs w:val="24"/>
              </w:rPr>
            </w:pPr>
          </w:p>
        </w:tc>
      </w:tr>
      <w:tr w:rsidR="00883DEA" w:rsidRPr="00A76A4B" w:rsidTr="00D64117">
        <w:tc>
          <w:tcPr>
            <w:tcW w:w="721" w:type="dxa"/>
          </w:tcPr>
          <w:p w:rsidR="00883DEA" w:rsidRPr="00A76A4B" w:rsidRDefault="00883DEA" w:rsidP="002734F1">
            <w:pPr>
              <w:pStyle w:val="ListParagraph"/>
              <w:numPr>
                <w:ilvl w:val="0"/>
                <w:numId w:val="2"/>
              </w:numPr>
              <w:spacing w:after="0" w:line="240" w:lineRule="auto"/>
              <w:ind w:left="342" w:hanging="180"/>
              <w:rPr>
                <w:rFonts w:ascii="Kokila" w:hAnsi="Kokila" w:cs="Kokila"/>
                <w:sz w:val="24"/>
                <w:szCs w:val="24"/>
              </w:rPr>
            </w:pPr>
          </w:p>
        </w:tc>
        <w:tc>
          <w:tcPr>
            <w:tcW w:w="6347" w:type="dxa"/>
            <w:gridSpan w:val="2"/>
          </w:tcPr>
          <w:p w:rsidR="00883DEA" w:rsidRPr="00A76A4B" w:rsidRDefault="002734F1" w:rsidP="002734F1">
            <w:pPr>
              <w:spacing w:after="0" w:line="240" w:lineRule="auto"/>
              <w:rPr>
                <w:rFonts w:ascii="Kokila" w:hAnsi="Kokila" w:cs="Kokila"/>
                <w:sz w:val="24"/>
                <w:szCs w:val="24"/>
              </w:rPr>
            </w:pPr>
            <w:r w:rsidRPr="00A76A4B">
              <w:rPr>
                <w:rFonts w:ascii="Kokila" w:hAnsi="Kokila" w:cs="Kokila"/>
                <w:sz w:val="24"/>
                <w:szCs w:val="24"/>
                <w:cs/>
              </w:rPr>
              <w:t>यदि</w:t>
            </w:r>
            <w:r w:rsidRPr="00A76A4B">
              <w:rPr>
                <w:rFonts w:ascii="Kokila" w:hAnsi="Kokila" w:cs="Kokila" w:hint="cs"/>
                <w:sz w:val="24"/>
                <w:szCs w:val="24"/>
                <w:cs/>
              </w:rPr>
              <w:t xml:space="preserve"> आपने हिंदी विषय के साथ दसवीं कक्षा की परीक्षा पास नहीं की है</w:t>
            </w:r>
            <w:r w:rsidRPr="00A76A4B">
              <w:rPr>
                <w:rFonts w:ascii="Kokila" w:hAnsi="Kokila" w:cs="Kokila" w:hint="cs"/>
                <w:sz w:val="24"/>
                <w:szCs w:val="24"/>
              </w:rPr>
              <w:t>,</w:t>
            </w:r>
            <w:r w:rsidRPr="00A76A4B">
              <w:rPr>
                <w:rFonts w:ascii="Kokila" w:hAnsi="Kokila" w:cs="Kokila" w:hint="cs"/>
                <w:sz w:val="24"/>
                <w:szCs w:val="24"/>
                <w:cs/>
              </w:rPr>
              <w:t xml:space="preserve"> तो क्या आपको हिंदी का कार्यसाधक झान है अथवा नहीं </w:t>
            </w:r>
            <w:r w:rsidRPr="00A76A4B">
              <w:rPr>
                <w:rFonts w:ascii="Kokila" w:hAnsi="Kokila" w:cs="Kokila" w:hint="cs"/>
                <w:sz w:val="24"/>
                <w:szCs w:val="24"/>
              </w:rPr>
              <w:t>?</w:t>
            </w:r>
            <w:r w:rsidRPr="00A76A4B">
              <w:rPr>
                <w:rFonts w:ascii="Kokila" w:hAnsi="Kokila" w:cs="Kokila" w:hint="cs"/>
                <w:sz w:val="24"/>
                <w:szCs w:val="24"/>
                <w:cs/>
              </w:rPr>
              <w:t xml:space="preserve">  कृपया </w:t>
            </w:r>
            <w:r w:rsidRPr="00A76A4B">
              <w:rPr>
                <w:rFonts w:ascii="Kokila" w:hAnsi="Kokila" w:cs="Kokila" w:hint="cs"/>
                <w:sz w:val="24"/>
                <w:szCs w:val="24"/>
              </w:rPr>
              <w:t>'</w:t>
            </w:r>
            <w:r w:rsidRPr="00A76A4B">
              <w:rPr>
                <w:rFonts w:ascii="Kokila" w:hAnsi="Kokila" w:cs="Kokila" w:hint="cs"/>
                <w:sz w:val="24"/>
                <w:szCs w:val="24"/>
                <w:cs/>
              </w:rPr>
              <w:t>हाँ</w:t>
            </w:r>
            <w:r w:rsidRPr="00A76A4B">
              <w:rPr>
                <w:rFonts w:ascii="Kokila" w:hAnsi="Kokila" w:cs="Kokila" w:hint="cs"/>
                <w:sz w:val="24"/>
                <w:szCs w:val="24"/>
              </w:rPr>
              <w:t>'</w:t>
            </w:r>
            <w:r w:rsidRPr="00A76A4B">
              <w:rPr>
                <w:rFonts w:ascii="Kokila" w:hAnsi="Kokila" w:cs="Kokila" w:hint="cs"/>
                <w:sz w:val="24"/>
                <w:szCs w:val="24"/>
                <w:cs/>
              </w:rPr>
              <w:t xml:space="preserve"> अथवा </w:t>
            </w:r>
            <w:r w:rsidRPr="00A76A4B">
              <w:rPr>
                <w:rFonts w:ascii="Kokila" w:hAnsi="Kokila" w:cs="Kokila" w:hint="cs"/>
                <w:sz w:val="24"/>
                <w:szCs w:val="24"/>
              </w:rPr>
              <w:t>'</w:t>
            </w:r>
            <w:r w:rsidRPr="00A76A4B">
              <w:rPr>
                <w:rFonts w:ascii="Kokila" w:hAnsi="Kokila" w:cs="Kokila" w:hint="cs"/>
                <w:sz w:val="24"/>
                <w:szCs w:val="24"/>
                <w:cs/>
              </w:rPr>
              <w:t>नहीं</w:t>
            </w:r>
            <w:r w:rsidRPr="00A76A4B">
              <w:rPr>
                <w:rFonts w:ascii="Kokila" w:hAnsi="Kokila" w:cs="Kokila" w:hint="cs"/>
                <w:sz w:val="24"/>
                <w:szCs w:val="24"/>
              </w:rPr>
              <w:t>'</w:t>
            </w:r>
            <w:r w:rsidRPr="00A76A4B">
              <w:rPr>
                <w:rFonts w:ascii="Kokila" w:hAnsi="Kokila" w:cs="Kokila" w:hint="cs"/>
                <w:sz w:val="24"/>
                <w:szCs w:val="24"/>
                <w:cs/>
              </w:rPr>
              <w:t xml:space="preserve"> में उत्तर दे</w:t>
            </w:r>
            <w:r w:rsidR="00A76A4B" w:rsidRPr="00A76A4B">
              <w:rPr>
                <w:rFonts w:ascii="Kokila" w:hAnsi="Kokila" w:cs="Kokila" w:hint="cs"/>
                <w:sz w:val="24"/>
                <w:szCs w:val="24"/>
                <w:cs/>
              </w:rPr>
              <w:t xml:space="preserve">ं </w:t>
            </w:r>
          </w:p>
          <w:p w:rsidR="00504950" w:rsidRPr="00A76A4B" w:rsidRDefault="00504950" w:rsidP="00291154">
            <w:pPr>
              <w:spacing w:after="0" w:line="240" w:lineRule="auto"/>
              <w:rPr>
                <w:rFonts w:ascii="Cambria" w:hAnsi="Cambria" w:cs="Kokila"/>
                <w:sz w:val="18"/>
                <w:szCs w:val="18"/>
                <w:cs/>
              </w:rPr>
            </w:pPr>
            <w:r w:rsidRPr="00A76A4B">
              <w:rPr>
                <w:rFonts w:ascii="Cambria" w:hAnsi="Cambria" w:cs="Kokila"/>
                <w:sz w:val="18"/>
                <w:szCs w:val="18"/>
              </w:rPr>
              <w:t>If you have not passed the matric examination</w:t>
            </w:r>
            <w:r w:rsidR="00607615" w:rsidRPr="00A76A4B">
              <w:rPr>
                <w:rFonts w:ascii="Cambria" w:hAnsi="Cambria" w:cs="Kokila"/>
                <w:sz w:val="18"/>
                <w:szCs w:val="18"/>
              </w:rPr>
              <w:t xml:space="preserve"> with Hindi as a subject, Whether </w:t>
            </w:r>
            <w:r w:rsidR="00D64117" w:rsidRPr="00A76A4B">
              <w:rPr>
                <w:rFonts w:ascii="Cambria" w:hAnsi="Cambria" w:cs="Kokila"/>
                <w:sz w:val="18"/>
                <w:szCs w:val="18"/>
              </w:rPr>
              <w:t>you have working knowledge of Hindi otherwise ? Please state '</w:t>
            </w:r>
            <w:r w:rsidR="00291154">
              <w:rPr>
                <w:rFonts w:ascii="Cambria" w:hAnsi="Cambria" w:cs="Kokila"/>
                <w:sz w:val="18"/>
                <w:szCs w:val="18"/>
              </w:rPr>
              <w:t>YES' or 'NO</w:t>
            </w:r>
            <w:r w:rsidR="00D64117" w:rsidRPr="00A76A4B">
              <w:rPr>
                <w:rFonts w:ascii="Cambria" w:hAnsi="Cambria" w:cs="Kokila"/>
                <w:sz w:val="18"/>
                <w:szCs w:val="18"/>
              </w:rPr>
              <w:t>'</w:t>
            </w:r>
          </w:p>
        </w:tc>
        <w:tc>
          <w:tcPr>
            <w:tcW w:w="2940" w:type="dxa"/>
          </w:tcPr>
          <w:p w:rsidR="00883DEA" w:rsidRPr="00A76A4B" w:rsidRDefault="00883DEA" w:rsidP="002734F1">
            <w:pPr>
              <w:spacing w:after="0" w:line="240" w:lineRule="auto"/>
              <w:rPr>
                <w:rFonts w:ascii="Kokila" w:hAnsi="Kokila" w:cs="Kokila"/>
                <w:sz w:val="24"/>
                <w:szCs w:val="24"/>
              </w:rPr>
            </w:pPr>
          </w:p>
        </w:tc>
      </w:tr>
      <w:tr w:rsidR="002734F1" w:rsidRPr="00A76A4B" w:rsidTr="00D64117">
        <w:tc>
          <w:tcPr>
            <w:tcW w:w="721" w:type="dxa"/>
          </w:tcPr>
          <w:p w:rsidR="002734F1" w:rsidRPr="00A76A4B" w:rsidRDefault="002734F1" w:rsidP="002734F1">
            <w:pPr>
              <w:pStyle w:val="ListParagraph"/>
              <w:numPr>
                <w:ilvl w:val="0"/>
                <w:numId w:val="2"/>
              </w:numPr>
              <w:spacing w:after="0" w:line="240" w:lineRule="auto"/>
              <w:ind w:left="342" w:hanging="180"/>
              <w:rPr>
                <w:rFonts w:ascii="Kokila" w:hAnsi="Kokila" w:cs="Kokila"/>
                <w:sz w:val="24"/>
                <w:szCs w:val="24"/>
              </w:rPr>
            </w:pPr>
          </w:p>
        </w:tc>
        <w:tc>
          <w:tcPr>
            <w:tcW w:w="6347" w:type="dxa"/>
            <w:gridSpan w:val="2"/>
          </w:tcPr>
          <w:p w:rsidR="002734F1" w:rsidRPr="00A76A4B" w:rsidRDefault="002734F1" w:rsidP="002734F1">
            <w:pPr>
              <w:spacing w:after="0" w:line="240" w:lineRule="auto"/>
              <w:rPr>
                <w:rFonts w:ascii="Kokila" w:hAnsi="Kokila" w:cs="Kokila"/>
                <w:sz w:val="24"/>
                <w:szCs w:val="24"/>
              </w:rPr>
            </w:pPr>
            <w:r w:rsidRPr="00A76A4B">
              <w:rPr>
                <w:rFonts w:ascii="Kokila" w:hAnsi="Kokila" w:cs="Kokila"/>
                <w:sz w:val="24"/>
                <w:szCs w:val="24"/>
                <w:cs/>
              </w:rPr>
              <w:t>यदि</w:t>
            </w:r>
            <w:r w:rsidRPr="00A76A4B">
              <w:rPr>
                <w:rFonts w:ascii="Kokila" w:hAnsi="Kokila" w:cs="Kokila" w:hint="cs"/>
                <w:sz w:val="24"/>
                <w:szCs w:val="24"/>
                <w:cs/>
              </w:rPr>
              <w:t xml:space="preserve"> आपने हिंदी </w:t>
            </w:r>
            <w:r w:rsidR="00291154">
              <w:rPr>
                <w:rFonts w:ascii="Kokila" w:hAnsi="Kokila" w:cs="Kokila" w:hint="cs"/>
                <w:sz w:val="24"/>
                <w:szCs w:val="24"/>
                <w:cs/>
              </w:rPr>
              <w:t>माध्यम</w:t>
            </w:r>
            <w:r w:rsidRPr="00A76A4B">
              <w:rPr>
                <w:rFonts w:ascii="Kokila" w:hAnsi="Kokila" w:cs="Kokila" w:hint="cs"/>
                <w:sz w:val="24"/>
                <w:szCs w:val="24"/>
                <w:cs/>
              </w:rPr>
              <w:t xml:space="preserve"> के साथ दसवीं कक्षा की परी</w:t>
            </w:r>
            <w:r w:rsidR="00CB02AB" w:rsidRPr="00A76A4B">
              <w:rPr>
                <w:rFonts w:ascii="Kokila" w:hAnsi="Kokila" w:cs="Kokila" w:hint="cs"/>
                <w:sz w:val="24"/>
                <w:szCs w:val="24"/>
                <w:cs/>
              </w:rPr>
              <w:t>क्षा पास नहीं की है</w:t>
            </w:r>
            <w:r w:rsidR="00CB02AB" w:rsidRPr="00A76A4B">
              <w:rPr>
                <w:rFonts w:ascii="Kokila" w:hAnsi="Kokila" w:cs="Kokila" w:hint="cs"/>
                <w:sz w:val="24"/>
                <w:szCs w:val="24"/>
              </w:rPr>
              <w:t>,</w:t>
            </w:r>
            <w:r w:rsidR="00CB02AB" w:rsidRPr="00A76A4B">
              <w:rPr>
                <w:rFonts w:ascii="Kokila" w:hAnsi="Kokila" w:cs="Kokila" w:hint="cs"/>
                <w:sz w:val="24"/>
                <w:szCs w:val="24"/>
                <w:cs/>
              </w:rPr>
              <w:t xml:space="preserve"> तो क्या आपके हिंदी में प्रवीणता प्राप्त है ।</w:t>
            </w:r>
          </w:p>
          <w:p w:rsidR="00D64117" w:rsidRPr="00A76A4B" w:rsidRDefault="00D64117" w:rsidP="002734F1">
            <w:pPr>
              <w:spacing w:after="0" w:line="240" w:lineRule="auto"/>
              <w:rPr>
                <w:rFonts w:ascii="Cambria" w:hAnsi="Cambria" w:cs="Kokila"/>
                <w:sz w:val="18"/>
                <w:szCs w:val="18"/>
                <w:cs/>
              </w:rPr>
            </w:pPr>
            <w:r w:rsidRPr="00A76A4B">
              <w:rPr>
                <w:rFonts w:ascii="Cambria" w:hAnsi="Cambria" w:cs="Kokila"/>
                <w:sz w:val="18"/>
                <w:szCs w:val="18"/>
              </w:rPr>
              <w:t xml:space="preserve">If you have not passed the matric examination with Hindi as a medium of instruction, whether you have proficiency in Hindi otherwise? </w:t>
            </w:r>
          </w:p>
        </w:tc>
        <w:tc>
          <w:tcPr>
            <w:tcW w:w="2940" w:type="dxa"/>
          </w:tcPr>
          <w:p w:rsidR="002734F1" w:rsidRPr="00A76A4B" w:rsidRDefault="002734F1" w:rsidP="002734F1">
            <w:pPr>
              <w:spacing w:after="0" w:line="240" w:lineRule="auto"/>
              <w:rPr>
                <w:rFonts w:ascii="Kokila" w:hAnsi="Kokila" w:cs="Kokila"/>
                <w:sz w:val="24"/>
                <w:szCs w:val="24"/>
              </w:rPr>
            </w:pPr>
          </w:p>
        </w:tc>
      </w:tr>
      <w:tr w:rsidR="002734F1" w:rsidRPr="00A76A4B" w:rsidTr="00D64117">
        <w:tc>
          <w:tcPr>
            <w:tcW w:w="721" w:type="dxa"/>
          </w:tcPr>
          <w:p w:rsidR="002734F1" w:rsidRPr="00A76A4B" w:rsidRDefault="002734F1" w:rsidP="002734F1">
            <w:pPr>
              <w:pStyle w:val="ListParagraph"/>
              <w:numPr>
                <w:ilvl w:val="0"/>
                <w:numId w:val="2"/>
              </w:numPr>
              <w:spacing w:after="0" w:line="240" w:lineRule="auto"/>
              <w:ind w:left="342" w:hanging="180"/>
              <w:rPr>
                <w:rFonts w:ascii="Kokila" w:hAnsi="Kokila" w:cs="Kokila"/>
                <w:sz w:val="24"/>
                <w:szCs w:val="24"/>
              </w:rPr>
            </w:pPr>
          </w:p>
        </w:tc>
        <w:tc>
          <w:tcPr>
            <w:tcW w:w="6347" w:type="dxa"/>
            <w:gridSpan w:val="2"/>
          </w:tcPr>
          <w:p w:rsidR="002734F1" w:rsidRPr="00A76A4B" w:rsidRDefault="00CB02AB" w:rsidP="002734F1">
            <w:pPr>
              <w:spacing w:after="0" w:line="240" w:lineRule="auto"/>
              <w:rPr>
                <w:rFonts w:ascii="Kokila" w:hAnsi="Kokila" w:cs="Kokila"/>
                <w:sz w:val="24"/>
                <w:szCs w:val="24"/>
              </w:rPr>
            </w:pPr>
            <w:r w:rsidRPr="00A76A4B">
              <w:rPr>
                <w:rFonts w:ascii="Kokila" w:hAnsi="Kokila" w:cs="Kokila"/>
                <w:sz w:val="24"/>
                <w:szCs w:val="24"/>
                <w:cs/>
              </w:rPr>
              <w:t>आप</w:t>
            </w:r>
            <w:r w:rsidRPr="00A76A4B">
              <w:rPr>
                <w:rFonts w:ascii="Kokila" w:hAnsi="Kokila" w:cs="Kokila" w:hint="cs"/>
                <w:sz w:val="24"/>
                <w:szCs w:val="24"/>
                <w:cs/>
              </w:rPr>
              <w:t xml:space="preserve"> अपना कितना प्रतिशत सरकारी कार्य हिंदी में करते हैं ।</w:t>
            </w:r>
          </w:p>
          <w:p w:rsidR="00D64117" w:rsidRPr="00A76A4B" w:rsidRDefault="00D64117" w:rsidP="002734F1">
            <w:pPr>
              <w:spacing w:after="0" w:line="240" w:lineRule="auto"/>
              <w:rPr>
                <w:rFonts w:ascii="Cambria" w:hAnsi="Cambria" w:cs="Kokila"/>
                <w:sz w:val="18"/>
                <w:szCs w:val="18"/>
              </w:rPr>
            </w:pPr>
            <w:r w:rsidRPr="00A76A4B">
              <w:rPr>
                <w:rFonts w:ascii="Cambria" w:hAnsi="Cambria" w:cs="Kokila"/>
                <w:sz w:val="18"/>
                <w:szCs w:val="18"/>
              </w:rPr>
              <w:t>How much of your offi</w:t>
            </w:r>
            <w:r w:rsidR="00291154">
              <w:rPr>
                <w:rFonts w:ascii="Cambria" w:hAnsi="Cambria" w:cs="Kokila"/>
                <w:sz w:val="18"/>
                <w:szCs w:val="18"/>
              </w:rPr>
              <w:t>cial work you perform in Hindi</w:t>
            </w:r>
            <w:r w:rsidR="005320CC">
              <w:rPr>
                <w:rFonts w:ascii="Cambria" w:hAnsi="Cambria" w:cs="Kokila"/>
                <w:sz w:val="18"/>
                <w:szCs w:val="18"/>
              </w:rPr>
              <w:t xml:space="preserve"> </w:t>
            </w:r>
            <w:r w:rsidR="00291154">
              <w:rPr>
                <w:rFonts w:ascii="Cambria" w:hAnsi="Cambria" w:cs="Kokila"/>
                <w:sz w:val="18"/>
                <w:szCs w:val="18"/>
              </w:rPr>
              <w:t xml:space="preserve"> P</w:t>
            </w:r>
            <w:r w:rsidRPr="00A76A4B">
              <w:rPr>
                <w:rFonts w:ascii="Cambria" w:hAnsi="Cambria" w:cs="Kokila"/>
                <w:sz w:val="18"/>
                <w:szCs w:val="18"/>
              </w:rPr>
              <w:t>lease give percentage of Hindi work</w:t>
            </w:r>
          </w:p>
          <w:p w:rsidR="00CB02AB" w:rsidRPr="00A76A4B" w:rsidRDefault="00CB02AB" w:rsidP="002734F1">
            <w:pPr>
              <w:spacing w:after="0" w:line="240" w:lineRule="auto"/>
              <w:rPr>
                <w:rFonts w:ascii="Kokila" w:hAnsi="Kokila" w:cs="Kokila"/>
                <w:sz w:val="24"/>
                <w:szCs w:val="24"/>
                <w:cs/>
              </w:rPr>
            </w:pPr>
          </w:p>
        </w:tc>
        <w:tc>
          <w:tcPr>
            <w:tcW w:w="2940" w:type="dxa"/>
          </w:tcPr>
          <w:p w:rsidR="002734F1" w:rsidRPr="00A76A4B" w:rsidRDefault="00CB02AB" w:rsidP="002734F1">
            <w:pPr>
              <w:spacing w:after="0" w:line="240" w:lineRule="auto"/>
              <w:rPr>
                <w:rFonts w:ascii="Kokila" w:hAnsi="Kokila" w:cs="Kokila"/>
                <w:sz w:val="24"/>
                <w:szCs w:val="24"/>
              </w:rPr>
            </w:pPr>
            <w:r w:rsidRPr="00A76A4B">
              <w:rPr>
                <w:rFonts w:ascii="Kokila" w:hAnsi="Kokila" w:cs="Kokila"/>
                <w:sz w:val="24"/>
                <w:szCs w:val="24"/>
                <w:cs/>
              </w:rPr>
              <w:t>कृपया</w:t>
            </w:r>
            <w:r w:rsidRPr="00A76A4B">
              <w:rPr>
                <w:rFonts w:ascii="Kokila" w:hAnsi="Kokila" w:cs="Kokila" w:hint="cs"/>
                <w:sz w:val="24"/>
                <w:szCs w:val="24"/>
                <w:cs/>
              </w:rPr>
              <w:t xml:space="preserve"> (</w:t>
            </w:r>
            <w:r w:rsidR="00D64117" w:rsidRPr="00A76A4B">
              <w:rPr>
                <w:rFonts w:ascii="Cambria" w:hAnsi="Cambria" w:cs="Kokila"/>
                <w:sz w:val="24"/>
                <w:szCs w:val="24"/>
              </w:rPr>
              <w:t>√</w:t>
            </w:r>
            <w:r w:rsidRPr="00A76A4B">
              <w:rPr>
                <w:rFonts w:ascii="Kokila" w:hAnsi="Kokila" w:cs="Kokila" w:hint="cs"/>
                <w:sz w:val="24"/>
                <w:szCs w:val="24"/>
                <w:cs/>
              </w:rPr>
              <w:t xml:space="preserve">) का चिह्न लगाने की बज़ाय यह जानकारी अपनी स्वयं की हैंड राइटिंग से भरे </w:t>
            </w:r>
          </w:p>
          <w:p w:rsidR="00D64117" w:rsidRPr="00A76A4B" w:rsidRDefault="00D64117" w:rsidP="00D64117">
            <w:pPr>
              <w:spacing w:after="0" w:line="240" w:lineRule="auto"/>
              <w:rPr>
                <w:rFonts w:ascii="Cambria" w:hAnsi="Cambria" w:cs="Kokila"/>
                <w:sz w:val="18"/>
                <w:szCs w:val="18"/>
              </w:rPr>
            </w:pPr>
            <w:r w:rsidRPr="00A76A4B">
              <w:rPr>
                <w:rFonts w:ascii="Cambria" w:hAnsi="Cambria" w:cs="Kokila"/>
                <w:sz w:val="18"/>
                <w:szCs w:val="18"/>
              </w:rPr>
              <w:t>Instead of (√)</w:t>
            </w:r>
            <w:r w:rsidR="00291154">
              <w:rPr>
                <w:rFonts w:ascii="Cambria" w:hAnsi="Cambria" w:cs="Kokila"/>
                <w:sz w:val="18"/>
                <w:szCs w:val="18"/>
              </w:rPr>
              <w:t xml:space="preserve"> </w:t>
            </w:r>
            <w:r w:rsidRPr="00A76A4B">
              <w:rPr>
                <w:rFonts w:ascii="Cambria" w:hAnsi="Cambria" w:cs="Kokila"/>
                <w:sz w:val="18"/>
                <w:szCs w:val="18"/>
              </w:rPr>
              <w:t>marking, please furnish following information in your own handwriting</w:t>
            </w:r>
          </w:p>
        </w:tc>
      </w:tr>
      <w:tr w:rsidR="00CB02AB" w:rsidRPr="00A76A4B" w:rsidTr="00D64117">
        <w:tc>
          <w:tcPr>
            <w:tcW w:w="721" w:type="dxa"/>
          </w:tcPr>
          <w:p w:rsidR="00CB02AB" w:rsidRPr="00291154" w:rsidRDefault="00CB02AB" w:rsidP="00291154">
            <w:pPr>
              <w:spacing w:after="0" w:line="240" w:lineRule="auto"/>
              <w:ind w:left="360"/>
              <w:rPr>
                <w:rFonts w:ascii="Kokila" w:hAnsi="Kokila" w:cs="Kokila"/>
                <w:sz w:val="24"/>
                <w:szCs w:val="24"/>
              </w:rPr>
            </w:pPr>
          </w:p>
        </w:tc>
        <w:tc>
          <w:tcPr>
            <w:tcW w:w="719" w:type="dxa"/>
          </w:tcPr>
          <w:p w:rsidR="00CB02AB" w:rsidRPr="00A76A4B" w:rsidRDefault="00CB02AB" w:rsidP="00CB02AB">
            <w:pPr>
              <w:pStyle w:val="ListParagraph"/>
              <w:numPr>
                <w:ilvl w:val="0"/>
                <w:numId w:val="4"/>
              </w:numPr>
              <w:spacing w:after="0" w:line="240" w:lineRule="auto"/>
              <w:rPr>
                <w:rFonts w:ascii="Kokila" w:hAnsi="Kokila" w:cs="Kokila"/>
                <w:sz w:val="24"/>
                <w:szCs w:val="24"/>
                <w:cs/>
              </w:rPr>
            </w:pPr>
          </w:p>
        </w:tc>
        <w:tc>
          <w:tcPr>
            <w:tcW w:w="5628" w:type="dxa"/>
          </w:tcPr>
          <w:p w:rsidR="00CB02AB" w:rsidRPr="00A76A4B" w:rsidRDefault="00CB02AB" w:rsidP="002734F1">
            <w:pPr>
              <w:spacing w:after="0" w:line="240" w:lineRule="auto"/>
              <w:rPr>
                <w:rFonts w:ascii="Kokila" w:hAnsi="Kokila" w:cs="Kokila"/>
                <w:sz w:val="24"/>
                <w:szCs w:val="24"/>
                <w:cs/>
              </w:rPr>
            </w:pPr>
            <w:r w:rsidRPr="00A76A4B">
              <w:rPr>
                <w:rFonts w:ascii="Kokila" w:hAnsi="Kokila" w:cs="Kokila"/>
                <w:sz w:val="24"/>
                <w:szCs w:val="24"/>
                <w:cs/>
              </w:rPr>
              <w:t>25%</w:t>
            </w:r>
            <w:r w:rsidR="00291154">
              <w:rPr>
                <w:rFonts w:ascii="Kokila" w:hAnsi="Kokila" w:cs="Kokila" w:hint="cs"/>
                <w:sz w:val="24"/>
                <w:szCs w:val="24"/>
                <w:cs/>
              </w:rPr>
              <w:t xml:space="preserve"> तक</w:t>
            </w:r>
            <w:r w:rsidRPr="00A76A4B">
              <w:rPr>
                <w:rFonts w:ascii="Kokila" w:hAnsi="Kokila" w:cs="Kokila" w:hint="cs"/>
                <w:sz w:val="24"/>
                <w:szCs w:val="24"/>
                <w:cs/>
              </w:rPr>
              <w:t xml:space="preserve"> करते है (हिंदी में हस्ताक्षर और मौखिक चर्चा भी 25% के अंतर्गत आते हैं</w:t>
            </w:r>
            <w:r w:rsidR="00291154">
              <w:rPr>
                <w:rFonts w:ascii="Kokila" w:hAnsi="Kokila" w:cs="Kokila"/>
                <w:sz w:val="24"/>
                <w:szCs w:val="24"/>
              </w:rPr>
              <w:t xml:space="preserve"> |</w:t>
            </w:r>
            <w:r w:rsidR="00291154">
              <w:rPr>
                <w:rFonts w:ascii="Kokila" w:hAnsi="Kokila" w:cs="Kokila" w:hint="cs"/>
                <w:sz w:val="24"/>
                <w:szCs w:val="24"/>
                <w:cs/>
              </w:rPr>
              <w:t xml:space="preserve"> </w:t>
            </w:r>
            <w:r w:rsidR="00D64117" w:rsidRPr="00A76A4B">
              <w:rPr>
                <w:rFonts w:ascii="Kokila" w:hAnsi="Kokila" w:cs="Kokila"/>
                <w:sz w:val="24"/>
                <w:szCs w:val="24"/>
              </w:rPr>
              <w:t xml:space="preserve">Even signature and oral </w:t>
            </w:r>
            <w:r w:rsidR="00291154" w:rsidRPr="00A76A4B">
              <w:rPr>
                <w:rFonts w:ascii="Kokila" w:hAnsi="Kokila" w:cs="Kokila"/>
                <w:sz w:val="24"/>
                <w:szCs w:val="24"/>
              </w:rPr>
              <w:t>discussion</w:t>
            </w:r>
            <w:r w:rsidR="00D64117" w:rsidRPr="00A76A4B">
              <w:rPr>
                <w:rFonts w:ascii="Kokila" w:hAnsi="Kokila" w:cs="Kokila"/>
                <w:sz w:val="24"/>
                <w:szCs w:val="24"/>
              </w:rPr>
              <w:t xml:space="preserve"> in Hindi fall within 25%</w:t>
            </w:r>
            <w:r w:rsidR="00291154">
              <w:rPr>
                <w:rFonts w:ascii="Kokila" w:hAnsi="Kokila" w:cs="Kokila"/>
                <w:sz w:val="24"/>
                <w:szCs w:val="24"/>
              </w:rPr>
              <w:t>)</w:t>
            </w:r>
          </w:p>
        </w:tc>
        <w:tc>
          <w:tcPr>
            <w:tcW w:w="2940" w:type="dxa"/>
          </w:tcPr>
          <w:p w:rsidR="00CB02AB" w:rsidRPr="00A76A4B" w:rsidRDefault="00CB02AB" w:rsidP="002734F1">
            <w:pPr>
              <w:spacing w:after="0" w:line="240" w:lineRule="auto"/>
              <w:rPr>
                <w:rFonts w:ascii="Kokila" w:hAnsi="Kokila" w:cs="Kokila"/>
                <w:sz w:val="24"/>
                <w:szCs w:val="24"/>
                <w:cs/>
              </w:rPr>
            </w:pPr>
          </w:p>
        </w:tc>
      </w:tr>
      <w:tr w:rsidR="00CB02AB" w:rsidRPr="00A76A4B" w:rsidTr="00D64117">
        <w:tc>
          <w:tcPr>
            <w:tcW w:w="721" w:type="dxa"/>
          </w:tcPr>
          <w:p w:rsidR="00CB02AB" w:rsidRPr="00A76A4B" w:rsidRDefault="00CB02AB" w:rsidP="00CB02AB">
            <w:pPr>
              <w:pStyle w:val="ListParagraph"/>
              <w:spacing w:after="0" w:line="240" w:lineRule="auto"/>
              <w:ind w:left="342"/>
              <w:rPr>
                <w:rFonts w:ascii="Kokila" w:hAnsi="Kokila" w:cs="Kokila"/>
                <w:sz w:val="24"/>
                <w:szCs w:val="24"/>
              </w:rPr>
            </w:pPr>
          </w:p>
        </w:tc>
        <w:tc>
          <w:tcPr>
            <w:tcW w:w="719" w:type="dxa"/>
          </w:tcPr>
          <w:p w:rsidR="00CB02AB" w:rsidRPr="00A76A4B" w:rsidRDefault="00CB02AB" w:rsidP="00CB02AB">
            <w:pPr>
              <w:pStyle w:val="ListParagraph"/>
              <w:numPr>
                <w:ilvl w:val="0"/>
                <w:numId w:val="4"/>
              </w:numPr>
              <w:spacing w:after="0" w:line="240" w:lineRule="auto"/>
              <w:rPr>
                <w:rFonts w:ascii="Kokila" w:hAnsi="Kokila" w:cs="Kokila"/>
                <w:sz w:val="24"/>
                <w:szCs w:val="24"/>
                <w:cs/>
              </w:rPr>
            </w:pPr>
          </w:p>
        </w:tc>
        <w:tc>
          <w:tcPr>
            <w:tcW w:w="5628" w:type="dxa"/>
          </w:tcPr>
          <w:p w:rsidR="00CB02AB" w:rsidRPr="00A76A4B" w:rsidRDefault="00CB02AB" w:rsidP="002734F1">
            <w:pPr>
              <w:spacing w:after="0" w:line="240" w:lineRule="auto"/>
              <w:rPr>
                <w:rFonts w:ascii="Kokila" w:hAnsi="Kokila" w:cs="Kokila"/>
                <w:sz w:val="24"/>
                <w:szCs w:val="24"/>
                <w:cs/>
              </w:rPr>
            </w:pPr>
            <w:r w:rsidRPr="00A76A4B">
              <w:rPr>
                <w:rFonts w:ascii="Kokila" w:hAnsi="Kokila" w:cs="Kokila"/>
                <w:sz w:val="24"/>
                <w:szCs w:val="24"/>
                <w:cs/>
              </w:rPr>
              <w:t>26%</w:t>
            </w:r>
            <w:r w:rsidRPr="00A76A4B">
              <w:rPr>
                <w:rFonts w:ascii="Kokila" w:hAnsi="Kokila" w:cs="Kokila" w:hint="cs"/>
                <w:sz w:val="24"/>
                <w:szCs w:val="24"/>
                <w:cs/>
              </w:rPr>
              <w:t xml:space="preserve"> से 50% तक करते हैं</w:t>
            </w:r>
          </w:p>
        </w:tc>
        <w:tc>
          <w:tcPr>
            <w:tcW w:w="2940" w:type="dxa"/>
          </w:tcPr>
          <w:p w:rsidR="00CB02AB" w:rsidRPr="00A76A4B" w:rsidRDefault="00CB02AB" w:rsidP="002734F1">
            <w:pPr>
              <w:spacing w:after="0" w:line="240" w:lineRule="auto"/>
              <w:rPr>
                <w:rFonts w:ascii="Kokila" w:hAnsi="Kokila" w:cs="Kokila"/>
                <w:sz w:val="24"/>
                <w:szCs w:val="24"/>
                <w:cs/>
              </w:rPr>
            </w:pPr>
          </w:p>
        </w:tc>
      </w:tr>
      <w:tr w:rsidR="00CB02AB" w:rsidRPr="00A76A4B" w:rsidTr="00D64117">
        <w:tc>
          <w:tcPr>
            <w:tcW w:w="721" w:type="dxa"/>
          </w:tcPr>
          <w:p w:rsidR="00CB02AB" w:rsidRPr="00A76A4B" w:rsidRDefault="00CB02AB" w:rsidP="00CB02AB">
            <w:pPr>
              <w:pStyle w:val="ListParagraph"/>
              <w:spacing w:after="0" w:line="240" w:lineRule="auto"/>
              <w:ind w:left="342"/>
              <w:rPr>
                <w:rFonts w:ascii="Kokila" w:hAnsi="Kokila" w:cs="Kokila"/>
                <w:sz w:val="24"/>
                <w:szCs w:val="24"/>
              </w:rPr>
            </w:pPr>
          </w:p>
        </w:tc>
        <w:tc>
          <w:tcPr>
            <w:tcW w:w="719" w:type="dxa"/>
          </w:tcPr>
          <w:p w:rsidR="00CB02AB" w:rsidRPr="00A76A4B" w:rsidRDefault="00CB02AB" w:rsidP="00CB02AB">
            <w:pPr>
              <w:pStyle w:val="ListParagraph"/>
              <w:numPr>
                <w:ilvl w:val="0"/>
                <w:numId w:val="4"/>
              </w:numPr>
              <w:spacing w:after="0" w:line="240" w:lineRule="auto"/>
              <w:rPr>
                <w:rFonts w:ascii="Kokila" w:hAnsi="Kokila" w:cs="Kokila"/>
                <w:sz w:val="24"/>
                <w:szCs w:val="24"/>
                <w:cs/>
              </w:rPr>
            </w:pPr>
          </w:p>
        </w:tc>
        <w:tc>
          <w:tcPr>
            <w:tcW w:w="5628" w:type="dxa"/>
          </w:tcPr>
          <w:p w:rsidR="00CB02AB" w:rsidRPr="00A76A4B" w:rsidRDefault="00CB02AB" w:rsidP="002734F1">
            <w:pPr>
              <w:spacing w:after="0" w:line="240" w:lineRule="auto"/>
              <w:rPr>
                <w:rFonts w:ascii="Kokila" w:hAnsi="Kokila" w:cs="Kokila"/>
                <w:sz w:val="24"/>
                <w:szCs w:val="24"/>
                <w:cs/>
              </w:rPr>
            </w:pPr>
            <w:r w:rsidRPr="00A76A4B">
              <w:rPr>
                <w:rFonts w:ascii="Kokila" w:hAnsi="Kokila" w:cs="Kokila"/>
                <w:sz w:val="24"/>
                <w:szCs w:val="24"/>
                <w:cs/>
              </w:rPr>
              <w:t>51%</w:t>
            </w:r>
            <w:r w:rsidRPr="00A76A4B">
              <w:rPr>
                <w:rFonts w:ascii="Kokila" w:hAnsi="Kokila" w:cs="Kokila" w:hint="cs"/>
                <w:sz w:val="24"/>
                <w:szCs w:val="24"/>
                <w:cs/>
              </w:rPr>
              <w:t xml:space="preserve"> से 75% तक करते हैं</w:t>
            </w:r>
          </w:p>
        </w:tc>
        <w:tc>
          <w:tcPr>
            <w:tcW w:w="2940" w:type="dxa"/>
          </w:tcPr>
          <w:p w:rsidR="00CB02AB" w:rsidRPr="00A76A4B" w:rsidRDefault="00CB02AB" w:rsidP="002734F1">
            <w:pPr>
              <w:spacing w:after="0" w:line="240" w:lineRule="auto"/>
              <w:rPr>
                <w:rFonts w:ascii="Kokila" w:hAnsi="Kokila" w:cs="Kokila"/>
                <w:sz w:val="24"/>
                <w:szCs w:val="24"/>
                <w:cs/>
              </w:rPr>
            </w:pPr>
          </w:p>
        </w:tc>
      </w:tr>
      <w:tr w:rsidR="00CB02AB" w:rsidRPr="00A76A4B" w:rsidTr="00D64117">
        <w:tc>
          <w:tcPr>
            <w:tcW w:w="721" w:type="dxa"/>
          </w:tcPr>
          <w:p w:rsidR="00CB02AB" w:rsidRPr="00A76A4B" w:rsidRDefault="00CB02AB" w:rsidP="00CB02AB">
            <w:pPr>
              <w:pStyle w:val="ListParagraph"/>
              <w:spacing w:after="0" w:line="240" w:lineRule="auto"/>
              <w:ind w:left="342"/>
              <w:rPr>
                <w:rFonts w:ascii="Kokila" w:hAnsi="Kokila" w:cs="Kokila"/>
                <w:sz w:val="24"/>
                <w:szCs w:val="24"/>
              </w:rPr>
            </w:pPr>
          </w:p>
        </w:tc>
        <w:tc>
          <w:tcPr>
            <w:tcW w:w="719" w:type="dxa"/>
          </w:tcPr>
          <w:p w:rsidR="00CB02AB" w:rsidRPr="00A76A4B" w:rsidRDefault="00CB02AB" w:rsidP="00CB02AB">
            <w:pPr>
              <w:pStyle w:val="ListParagraph"/>
              <w:numPr>
                <w:ilvl w:val="0"/>
                <w:numId w:val="4"/>
              </w:numPr>
              <w:spacing w:after="0" w:line="240" w:lineRule="auto"/>
              <w:rPr>
                <w:rFonts w:ascii="Kokila" w:hAnsi="Kokila" w:cs="Kokila"/>
                <w:sz w:val="24"/>
                <w:szCs w:val="24"/>
                <w:cs/>
              </w:rPr>
            </w:pPr>
          </w:p>
        </w:tc>
        <w:tc>
          <w:tcPr>
            <w:tcW w:w="5628" w:type="dxa"/>
          </w:tcPr>
          <w:p w:rsidR="00CB02AB" w:rsidRPr="00A76A4B" w:rsidRDefault="00CB02AB" w:rsidP="002734F1">
            <w:pPr>
              <w:spacing w:after="0" w:line="240" w:lineRule="auto"/>
              <w:rPr>
                <w:rFonts w:ascii="Kokila" w:hAnsi="Kokila" w:cs="Kokila"/>
                <w:sz w:val="24"/>
                <w:szCs w:val="24"/>
                <w:cs/>
              </w:rPr>
            </w:pPr>
            <w:r w:rsidRPr="00A76A4B">
              <w:rPr>
                <w:rFonts w:ascii="Kokila" w:hAnsi="Kokila" w:cs="Kokila"/>
                <w:sz w:val="24"/>
                <w:szCs w:val="24"/>
                <w:cs/>
              </w:rPr>
              <w:t>75%</w:t>
            </w:r>
            <w:r w:rsidRPr="00A76A4B">
              <w:rPr>
                <w:rFonts w:ascii="Kokila" w:hAnsi="Kokila" w:cs="Kokila" w:hint="cs"/>
                <w:sz w:val="24"/>
                <w:szCs w:val="24"/>
                <w:cs/>
              </w:rPr>
              <w:t xml:space="preserve"> से अधिक करते हैं</w:t>
            </w:r>
          </w:p>
        </w:tc>
        <w:tc>
          <w:tcPr>
            <w:tcW w:w="2940" w:type="dxa"/>
          </w:tcPr>
          <w:p w:rsidR="00CB02AB" w:rsidRPr="00A76A4B" w:rsidRDefault="00CB02AB" w:rsidP="002734F1">
            <w:pPr>
              <w:spacing w:after="0" w:line="240" w:lineRule="auto"/>
              <w:rPr>
                <w:rFonts w:ascii="Kokila" w:hAnsi="Kokila" w:cs="Kokila"/>
                <w:sz w:val="24"/>
                <w:szCs w:val="24"/>
                <w:cs/>
              </w:rPr>
            </w:pPr>
          </w:p>
        </w:tc>
      </w:tr>
      <w:tr w:rsidR="00CB02AB" w:rsidRPr="00A76A4B" w:rsidTr="00D64117">
        <w:tc>
          <w:tcPr>
            <w:tcW w:w="721" w:type="dxa"/>
          </w:tcPr>
          <w:p w:rsidR="00CB02AB" w:rsidRPr="00A76A4B" w:rsidRDefault="00CB02AB" w:rsidP="00CB02AB">
            <w:pPr>
              <w:pStyle w:val="ListParagraph"/>
              <w:spacing w:after="0" w:line="240" w:lineRule="auto"/>
              <w:ind w:left="342"/>
              <w:rPr>
                <w:rFonts w:ascii="Kokila" w:hAnsi="Kokila" w:cs="Kokila"/>
                <w:sz w:val="24"/>
                <w:szCs w:val="24"/>
              </w:rPr>
            </w:pPr>
          </w:p>
        </w:tc>
        <w:tc>
          <w:tcPr>
            <w:tcW w:w="719" w:type="dxa"/>
          </w:tcPr>
          <w:p w:rsidR="00CB02AB" w:rsidRPr="00A76A4B" w:rsidRDefault="00CB02AB" w:rsidP="00CB02AB">
            <w:pPr>
              <w:pStyle w:val="ListParagraph"/>
              <w:numPr>
                <w:ilvl w:val="0"/>
                <w:numId w:val="4"/>
              </w:numPr>
              <w:spacing w:after="0" w:line="240" w:lineRule="auto"/>
              <w:rPr>
                <w:rFonts w:ascii="Kokila" w:hAnsi="Kokila" w:cs="Kokila"/>
                <w:sz w:val="24"/>
                <w:szCs w:val="24"/>
                <w:cs/>
              </w:rPr>
            </w:pPr>
          </w:p>
        </w:tc>
        <w:tc>
          <w:tcPr>
            <w:tcW w:w="5628" w:type="dxa"/>
          </w:tcPr>
          <w:p w:rsidR="00CB02AB" w:rsidRPr="00A76A4B" w:rsidRDefault="00CB02AB" w:rsidP="002734F1">
            <w:pPr>
              <w:spacing w:after="0" w:line="240" w:lineRule="auto"/>
              <w:rPr>
                <w:rFonts w:ascii="Kokila" w:hAnsi="Kokila" w:cs="Kokila"/>
                <w:sz w:val="24"/>
                <w:szCs w:val="24"/>
                <w:cs/>
              </w:rPr>
            </w:pPr>
            <w:r w:rsidRPr="00A76A4B">
              <w:rPr>
                <w:rFonts w:ascii="Kokila" w:hAnsi="Kokila" w:cs="Kokila"/>
                <w:sz w:val="24"/>
                <w:szCs w:val="24"/>
                <w:cs/>
              </w:rPr>
              <w:t>शत</w:t>
            </w:r>
            <w:r w:rsidRPr="00A76A4B">
              <w:rPr>
                <w:rFonts w:ascii="Kokila" w:hAnsi="Kokila" w:cs="Kokila" w:hint="cs"/>
                <w:sz w:val="24"/>
                <w:szCs w:val="24"/>
                <w:cs/>
              </w:rPr>
              <w:t xml:space="preserve"> - प्रतिशत</w:t>
            </w:r>
          </w:p>
        </w:tc>
        <w:tc>
          <w:tcPr>
            <w:tcW w:w="2940" w:type="dxa"/>
          </w:tcPr>
          <w:p w:rsidR="00CB02AB" w:rsidRPr="00A76A4B" w:rsidRDefault="00CB02AB" w:rsidP="002734F1">
            <w:pPr>
              <w:spacing w:after="0" w:line="240" w:lineRule="auto"/>
              <w:rPr>
                <w:rFonts w:ascii="Kokila" w:hAnsi="Kokila" w:cs="Kokila"/>
                <w:sz w:val="24"/>
                <w:szCs w:val="24"/>
                <w:cs/>
              </w:rPr>
            </w:pPr>
          </w:p>
        </w:tc>
      </w:tr>
    </w:tbl>
    <w:p w:rsidR="00B052ED" w:rsidRPr="00A76A4B" w:rsidRDefault="00B052ED" w:rsidP="002734F1">
      <w:pPr>
        <w:spacing w:after="0" w:line="240" w:lineRule="auto"/>
        <w:rPr>
          <w:rFonts w:ascii="Cambria" w:hAnsi="Cambria"/>
          <w:sz w:val="18"/>
          <w:szCs w:val="16"/>
        </w:rPr>
      </w:pPr>
    </w:p>
    <w:p w:rsidR="00CB02AB" w:rsidRDefault="00CB02AB" w:rsidP="002734F1">
      <w:pPr>
        <w:spacing w:after="0" w:line="240" w:lineRule="auto"/>
        <w:rPr>
          <w:rFonts w:ascii="Cambria" w:hAnsi="Cambria"/>
          <w:sz w:val="18"/>
          <w:szCs w:val="16"/>
        </w:rPr>
      </w:pPr>
    </w:p>
    <w:p w:rsidR="00A76A4B" w:rsidRPr="00A76A4B" w:rsidRDefault="00A76A4B" w:rsidP="002734F1">
      <w:pPr>
        <w:spacing w:after="0" w:line="240" w:lineRule="auto"/>
        <w:rPr>
          <w:rFonts w:ascii="Cambria" w:hAnsi="Cambria"/>
          <w:sz w:val="20"/>
          <w:szCs w:val="18"/>
        </w:rPr>
      </w:pPr>
    </w:p>
    <w:p w:rsidR="00CB02AB" w:rsidRPr="00A76A4B" w:rsidRDefault="00CB02AB" w:rsidP="002734F1">
      <w:pPr>
        <w:spacing w:after="0" w:line="240" w:lineRule="auto"/>
        <w:rPr>
          <w:rFonts w:ascii="Kokila" w:hAnsi="Kokila" w:cs="Kokila"/>
          <w:sz w:val="28"/>
          <w:szCs w:val="24"/>
        </w:rPr>
      </w:pPr>
      <w:r w:rsidRPr="00A76A4B">
        <w:rPr>
          <w:rFonts w:ascii="Cambria" w:hAnsi="Cambria"/>
          <w:sz w:val="20"/>
          <w:szCs w:val="18"/>
        </w:rPr>
        <w:tab/>
      </w:r>
      <w:r w:rsidRPr="00A76A4B">
        <w:rPr>
          <w:rFonts w:ascii="Cambria" w:hAnsi="Cambria"/>
          <w:sz w:val="20"/>
          <w:szCs w:val="18"/>
        </w:rPr>
        <w:tab/>
      </w:r>
      <w:r w:rsidRPr="00A76A4B">
        <w:rPr>
          <w:rFonts w:ascii="Cambria" w:hAnsi="Cambria"/>
          <w:sz w:val="20"/>
          <w:szCs w:val="18"/>
        </w:rPr>
        <w:tab/>
      </w:r>
      <w:r w:rsidRPr="00A76A4B">
        <w:rPr>
          <w:rFonts w:ascii="Cambria" w:hAnsi="Cambria"/>
          <w:sz w:val="20"/>
          <w:szCs w:val="18"/>
        </w:rPr>
        <w:tab/>
      </w:r>
      <w:r w:rsidRPr="00A76A4B">
        <w:rPr>
          <w:rFonts w:ascii="Cambria" w:hAnsi="Cambria"/>
          <w:sz w:val="20"/>
          <w:szCs w:val="18"/>
        </w:rPr>
        <w:tab/>
      </w:r>
      <w:r w:rsidRPr="00A76A4B">
        <w:rPr>
          <w:rFonts w:ascii="Cambria" w:hAnsi="Cambria"/>
          <w:sz w:val="20"/>
          <w:szCs w:val="18"/>
        </w:rPr>
        <w:tab/>
      </w:r>
      <w:r w:rsidRPr="00A76A4B">
        <w:rPr>
          <w:rFonts w:ascii="Cambria" w:hAnsi="Cambria"/>
          <w:sz w:val="20"/>
          <w:szCs w:val="18"/>
        </w:rPr>
        <w:tab/>
      </w:r>
      <w:r w:rsidRPr="00A76A4B">
        <w:rPr>
          <w:rFonts w:ascii="Cambria" w:hAnsi="Cambria"/>
          <w:sz w:val="20"/>
          <w:szCs w:val="18"/>
        </w:rPr>
        <w:tab/>
      </w:r>
      <w:r w:rsidRPr="00A76A4B">
        <w:rPr>
          <w:rFonts w:ascii="Cambria" w:hAnsi="Cambria"/>
          <w:sz w:val="20"/>
          <w:szCs w:val="18"/>
        </w:rPr>
        <w:tab/>
      </w:r>
      <w:r w:rsidR="00291154">
        <w:rPr>
          <w:rFonts w:ascii="Kokila" w:hAnsi="Kokila" w:cs="Kokila"/>
          <w:sz w:val="28"/>
          <w:szCs w:val="24"/>
        </w:rPr>
        <w:t xml:space="preserve">    </w:t>
      </w:r>
      <w:r w:rsidRPr="00A76A4B">
        <w:rPr>
          <w:rFonts w:ascii="Kokila" w:hAnsi="Kokila" w:cs="Kokila"/>
          <w:sz w:val="28"/>
          <w:szCs w:val="24"/>
          <w:cs/>
        </w:rPr>
        <w:t>अधिकारी/कर्मचारी के हस्ताक्षर</w:t>
      </w:r>
    </w:p>
    <w:p w:rsidR="00CB02AB" w:rsidRPr="00A76A4B" w:rsidRDefault="00291154" w:rsidP="002734F1">
      <w:pPr>
        <w:spacing w:after="0" w:line="240" w:lineRule="auto"/>
        <w:rPr>
          <w:rFonts w:ascii="Cambria" w:hAnsi="Cambria"/>
          <w:sz w:val="18"/>
          <w:szCs w:val="16"/>
        </w:rPr>
      </w:pPr>
      <w:r>
        <w:rPr>
          <w:rFonts w:ascii="Cambria" w:hAnsi="Cambria"/>
          <w:sz w:val="18"/>
          <w:szCs w:val="16"/>
        </w:rPr>
        <w:tab/>
      </w:r>
      <w:r>
        <w:rPr>
          <w:rFonts w:ascii="Cambria" w:hAnsi="Cambria"/>
          <w:sz w:val="18"/>
          <w:szCs w:val="16"/>
        </w:rPr>
        <w:tab/>
      </w:r>
      <w:r>
        <w:rPr>
          <w:rFonts w:ascii="Cambria" w:hAnsi="Cambria"/>
          <w:sz w:val="18"/>
          <w:szCs w:val="16"/>
        </w:rPr>
        <w:tab/>
      </w:r>
      <w:r>
        <w:rPr>
          <w:rFonts w:ascii="Cambria" w:hAnsi="Cambria"/>
          <w:sz w:val="18"/>
          <w:szCs w:val="16"/>
        </w:rPr>
        <w:tab/>
      </w:r>
      <w:r>
        <w:rPr>
          <w:rFonts w:ascii="Cambria" w:hAnsi="Cambria"/>
          <w:sz w:val="18"/>
          <w:szCs w:val="16"/>
        </w:rPr>
        <w:tab/>
      </w:r>
      <w:r>
        <w:rPr>
          <w:rFonts w:ascii="Cambria" w:hAnsi="Cambria"/>
          <w:sz w:val="18"/>
          <w:szCs w:val="16"/>
        </w:rPr>
        <w:tab/>
      </w:r>
      <w:r>
        <w:rPr>
          <w:rFonts w:ascii="Cambria" w:hAnsi="Cambria"/>
          <w:sz w:val="18"/>
          <w:szCs w:val="16"/>
        </w:rPr>
        <w:tab/>
      </w:r>
      <w:r>
        <w:rPr>
          <w:rFonts w:ascii="Cambria" w:hAnsi="Cambria"/>
          <w:sz w:val="18"/>
          <w:szCs w:val="16"/>
        </w:rPr>
        <w:tab/>
      </w:r>
      <w:r>
        <w:rPr>
          <w:rFonts w:ascii="Cambria" w:hAnsi="Cambria"/>
          <w:sz w:val="18"/>
          <w:szCs w:val="16"/>
        </w:rPr>
        <w:tab/>
        <w:t xml:space="preserve">      </w:t>
      </w:r>
      <w:r w:rsidR="00CB02AB" w:rsidRPr="00A76A4B">
        <w:rPr>
          <w:rFonts w:ascii="Cambria" w:hAnsi="Cambria"/>
          <w:sz w:val="18"/>
          <w:szCs w:val="16"/>
        </w:rPr>
        <w:t>Signature of the Offic</w:t>
      </w:r>
      <w:r>
        <w:rPr>
          <w:rFonts w:ascii="Cambria" w:hAnsi="Cambria"/>
          <w:sz w:val="18"/>
          <w:szCs w:val="16"/>
        </w:rPr>
        <w:t>er/Employee</w:t>
      </w:r>
    </w:p>
    <w:p w:rsidR="00CB02AB" w:rsidRPr="00A76A4B" w:rsidRDefault="00BD451E" w:rsidP="002734F1">
      <w:pPr>
        <w:spacing w:after="0" w:line="240" w:lineRule="auto"/>
        <w:rPr>
          <w:rFonts w:ascii="Kokila" w:hAnsi="Kokila" w:cs="Kokila"/>
          <w:sz w:val="28"/>
          <w:szCs w:val="24"/>
        </w:rPr>
      </w:pPr>
      <w:r w:rsidRPr="00A76A4B">
        <w:rPr>
          <w:rFonts w:ascii="Kokila" w:hAnsi="Kokila" w:cs="Kokila"/>
          <w:sz w:val="28"/>
          <w:szCs w:val="24"/>
          <w:cs/>
        </w:rPr>
        <w:t xml:space="preserve">                                                                   </w:t>
      </w:r>
      <w:r w:rsidR="00A76A4B" w:rsidRPr="00A76A4B">
        <w:rPr>
          <w:rFonts w:ascii="Kokila" w:hAnsi="Kokila" w:cs="Kokila"/>
          <w:sz w:val="28"/>
          <w:szCs w:val="24"/>
        </w:rPr>
        <w:t xml:space="preserve">                                </w:t>
      </w:r>
      <w:r w:rsidR="00A76A4B">
        <w:rPr>
          <w:rFonts w:ascii="Kokila" w:hAnsi="Kokila" w:cs="Kokila" w:hint="cs"/>
          <w:sz w:val="28"/>
          <w:szCs w:val="24"/>
          <w:cs/>
        </w:rPr>
        <w:t xml:space="preserve">                                       </w:t>
      </w:r>
      <w:r w:rsidRPr="00A76A4B">
        <w:rPr>
          <w:rFonts w:ascii="Kokila" w:hAnsi="Kokila" w:cs="Kokila"/>
          <w:sz w:val="28"/>
          <w:szCs w:val="24"/>
          <w:cs/>
        </w:rPr>
        <w:t xml:space="preserve">  </w:t>
      </w:r>
      <w:r w:rsidR="00CB02AB" w:rsidRPr="00A76A4B">
        <w:rPr>
          <w:rFonts w:ascii="Kokila" w:hAnsi="Kokila" w:cs="Kokila"/>
          <w:sz w:val="28"/>
          <w:szCs w:val="24"/>
          <w:cs/>
        </w:rPr>
        <w:t>दिनांक :</w:t>
      </w:r>
    </w:p>
    <w:p w:rsidR="00A76A4B" w:rsidRDefault="00A76A4B" w:rsidP="002734F1">
      <w:pPr>
        <w:spacing w:after="0" w:line="240" w:lineRule="auto"/>
        <w:rPr>
          <w:rFonts w:ascii="Cambria" w:hAnsi="Cambria"/>
          <w:sz w:val="18"/>
          <w:szCs w:val="16"/>
        </w:rPr>
      </w:pPr>
    </w:p>
    <w:p w:rsidR="00A76A4B" w:rsidRDefault="00A76A4B" w:rsidP="002734F1">
      <w:pPr>
        <w:spacing w:after="0" w:line="240" w:lineRule="auto"/>
        <w:rPr>
          <w:rFonts w:ascii="Cambria" w:hAnsi="Cambria"/>
          <w:sz w:val="18"/>
          <w:szCs w:val="16"/>
        </w:rPr>
      </w:pPr>
    </w:p>
    <w:p w:rsidR="00A76A4B" w:rsidRDefault="00A76A4B" w:rsidP="00A76A4B">
      <w:pPr>
        <w:spacing w:after="0" w:line="240" w:lineRule="auto"/>
        <w:jc w:val="center"/>
        <w:rPr>
          <w:rFonts w:ascii="Cambria" w:hAnsi="Cambria"/>
        </w:rPr>
      </w:pPr>
    </w:p>
    <w:p w:rsidR="00922E42" w:rsidRDefault="00922E42" w:rsidP="00A76A4B">
      <w:pPr>
        <w:spacing w:after="0" w:line="240" w:lineRule="auto"/>
        <w:jc w:val="center"/>
        <w:rPr>
          <w:rFonts w:ascii="Cambria" w:hAnsi="Cambria"/>
        </w:rPr>
      </w:pPr>
    </w:p>
    <w:p w:rsidR="00A76A4B" w:rsidRDefault="00A76A4B" w:rsidP="00A76A4B">
      <w:pPr>
        <w:spacing w:after="0" w:line="240" w:lineRule="auto"/>
        <w:jc w:val="center"/>
        <w:rPr>
          <w:rFonts w:ascii="Cambria" w:hAnsi="Cambria"/>
        </w:rPr>
      </w:pPr>
      <w:r w:rsidRPr="00A76A4B">
        <w:rPr>
          <w:rFonts w:ascii="Cambria" w:hAnsi="Cambria"/>
        </w:rPr>
        <w:t>-2-</w:t>
      </w:r>
    </w:p>
    <w:p w:rsidR="00922E42" w:rsidRDefault="00922E42" w:rsidP="00A76A4B">
      <w:pPr>
        <w:spacing w:after="0" w:line="240" w:lineRule="auto"/>
        <w:jc w:val="center"/>
        <w:rPr>
          <w:rFonts w:ascii="Cambria" w:hAnsi="Cambria"/>
        </w:rPr>
      </w:pPr>
    </w:p>
    <w:p w:rsidR="00922E42" w:rsidRPr="00922E42" w:rsidRDefault="00922E42" w:rsidP="00A76A4B">
      <w:pPr>
        <w:spacing w:after="0" w:line="240" w:lineRule="auto"/>
        <w:jc w:val="center"/>
        <w:rPr>
          <w:rFonts w:ascii="Cambria" w:hAnsi="Cambria"/>
          <w:sz w:val="24"/>
          <w:szCs w:val="22"/>
        </w:rPr>
      </w:pPr>
    </w:p>
    <w:p w:rsidR="00A76A4B" w:rsidRPr="00922E42" w:rsidRDefault="00A76A4B" w:rsidP="00A76A4B">
      <w:pPr>
        <w:spacing w:after="0" w:line="240" w:lineRule="auto"/>
        <w:rPr>
          <w:rFonts w:ascii="Kokila" w:hAnsi="Kokila" w:cs="Kokila"/>
          <w:sz w:val="32"/>
          <w:szCs w:val="32"/>
        </w:rPr>
      </w:pPr>
      <w:r w:rsidRPr="00A53208">
        <w:rPr>
          <w:rFonts w:ascii="Kokila" w:hAnsi="Kokila" w:cs="Kokila"/>
          <w:b/>
          <w:bCs/>
          <w:sz w:val="32"/>
          <w:szCs w:val="32"/>
          <w:cs/>
        </w:rPr>
        <w:t>हिंदी में प्रवीणता</w:t>
      </w:r>
      <w:r w:rsidRPr="00922E42">
        <w:rPr>
          <w:rFonts w:ascii="Kokila" w:hAnsi="Kokila" w:cs="Kokila"/>
          <w:sz w:val="32"/>
          <w:szCs w:val="32"/>
          <w:cs/>
        </w:rPr>
        <w:t xml:space="preserve"> - यदि किसी कर्मचारी ने </w:t>
      </w:r>
      <w:r w:rsidR="00A53208">
        <w:rPr>
          <w:rFonts w:ascii="Kokila" w:hAnsi="Kokila" w:cs="Kokila"/>
          <w:sz w:val="32"/>
          <w:szCs w:val="32"/>
        </w:rPr>
        <w:t>-</w:t>
      </w:r>
    </w:p>
    <w:p w:rsidR="00A76A4B" w:rsidRPr="00922E42" w:rsidRDefault="00A76A4B" w:rsidP="00A76A4B">
      <w:pPr>
        <w:pStyle w:val="ListParagraph"/>
        <w:numPr>
          <w:ilvl w:val="0"/>
          <w:numId w:val="5"/>
        </w:numPr>
        <w:spacing w:after="0" w:line="240" w:lineRule="auto"/>
        <w:rPr>
          <w:rFonts w:ascii="Kokila" w:hAnsi="Kokila" w:cs="Kokila"/>
          <w:sz w:val="32"/>
          <w:szCs w:val="32"/>
        </w:rPr>
      </w:pPr>
      <w:r w:rsidRPr="00922E42">
        <w:rPr>
          <w:rFonts w:ascii="Kokila" w:hAnsi="Kokila" w:cs="Kokila"/>
          <w:sz w:val="32"/>
          <w:szCs w:val="32"/>
          <w:cs/>
        </w:rPr>
        <w:t>मैट्रिक पर</w:t>
      </w:r>
      <w:r w:rsidR="00A53208">
        <w:rPr>
          <w:rFonts w:ascii="Kokila" w:hAnsi="Kokila" w:cs="Kokila"/>
          <w:sz w:val="32"/>
          <w:szCs w:val="32"/>
          <w:cs/>
        </w:rPr>
        <w:t>ीक्षा या उसकी समतुल्य या उससे उ</w:t>
      </w:r>
      <w:r w:rsidR="00A53208">
        <w:rPr>
          <w:rFonts w:ascii="Kokila" w:hAnsi="Kokila" w:cs="Kokila" w:hint="cs"/>
          <w:sz w:val="32"/>
          <w:szCs w:val="32"/>
          <w:cs/>
        </w:rPr>
        <w:t>च्च</w:t>
      </w:r>
      <w:r w:rsidRPr="00922E42">
        <w:rPr>
          <w:rFonts w:ascii="Kokila" w:hAnsi="Kokila" w:cs="Kokila"/>
          <w:sz w:val="32"/>
          <w:szCs w:val="32"/>
          <w:cs/>
        </w:rPr>
        <w:t>तर कोई परीक्षा हिंदी माध्यम से उत्तीर्ण कर ली है</w:t>
      </w:r>
      <w:r w:rsidRPr="00922E42">
        <w:rPr>
          <w:rFonts w:ascii="Kokila" w:hAnsi="Kokila" w:cs="Kokila"/>
          <w:sz w:val="32"/>
          <w:szCs w:val="32"/>
        </w:rPr>
        <w:t>;</w:t>
      </w:r>
      <w:r w:rsidRPr="00922E42">
        <w:rPr>
          <w:rFonts w:ascii="Kokila" w:hAnsi="Kokila" w:cs="Kokila"/>
          <w:sz w:val="32"/>
          <w:szCs w:val="32"/>
          <w:cs/>
        </w:rPr>
        <w:t xml:space="preserve"> या</w:t>
      </w:r>
    </w:p>
    <w:p w:rsidR="00A76A4B" w:rsidRPr="00922E42" w:rsidRDefault="00A76A4B" w:rsidP="00A76A4B">
      <w:pPr>
        <w:pStyle w:val="ListParagraph"/>
        <w:numPr>
          <w:ilvl w:val="0"/>
          <w:numId w:val="5"/>
        </w:numPr>
        <w:spacing w:after="0" w:line="240" w:lineRule="auto"/>
        <w:rPr>
          <w:rFonts w:ascii="Kokila" w:hAnsi="Kokila" w:cs="Kokila"/>
          <w:sz w:val="32"/>
          <w:szCs w:val="32"/>
        </w:rPr>
      </w:pPr>
      <w:r w:rsidRPr="00922E42">
        <w:rPr>
          <w:rFonts w:ascii="Kokila" w:hAnsi="Kokila" w:cs="Kokila"/>
          <w:sz w:val="32"/>
          <w:szCs w:val="32"/>
          <w:cs/>
        </w:rPr>
        <w:t>स्नातक परीक्षा में अथवा स्न</w:t>
      </w:r>
      <w:r w:rsidR="00A53208">
        <w:rPr>
          <w:rFonts w:ascii="Kokila" w:hAnsi="Kokila" w:cs="Kokila"/>
          <w:sz w:val="32"/>
          <w:szCs w:val="32"/>
          <w:cs/>
        </w:rPr>
        <w:t>ातक परीक्षा की समतुल्य या उससे उच्च</w:t>
      </w:r>
      <w:r w:rsidRPr="00922E42">
        <w:rPr>
          <w:rFonts w:ascii="Kokila" w:hAnsi="Kokila" w:cs="Kokila"/>
          <w:sz w:val="32"/>
          <w:szCs w:val="32"/>
          <w:cs/>
        </w:rPr>
        <w:t>तर किसी अन्य परीक्षा में हिंदी को एक वैकल्पिक विषय के रुप में लिया था</w:t>
      </w:r>
      <w:r w:rsidRPr="00922E42">
        <w:rPr>
          <w:rFonts w:ascii="Kokila" w:hAnsi="Kokila" w:cs="Kokila"/>
          <w:sz w:val="32"/>
          <w:szCs w:val="32"/>
        </w:rPr>
        <w:t>;</w:t>
      </w:r>
      <w:r w:rsidRPr="00922E42">
        <w:rPr>
          <w:rFonts w:ascii="Kokila" w:hAnsi="Kokila" w:cs="Kokila"/>
          <w:sz w:val="32"/>
          <w:szCs w:val="32"/>
          <w:cs/>
        </w:rPr>
        <w:t xml:space="preserve"> या </w:t>
      </w:r>
    </w:p>
    <w:p w:rsidR="00A76A4B" w:rsidRPr="00922E42" w:rsidRDefault="00A76A4B" w:rsidP="00A76A4B">
      <w:pPr>
        <w:pStyle w:val="ListParagraph"/>
        <w:numPr>
          <w:ilvl w:val="0"/>
          <w:numId w:val="5"/>
        </w:numPr>
        <w:spacing w:after="0" w:line="240" w:lineRule="auto"/>
        <w:rPr>
          <w:rFonts w:ascii="Kokila" w:hAnsi="Kokila" w:cs="Kokila"/>
          <w:sz w:val="32"/>
          <w:szCs w:val="32"/>
        </w:rPr>
      </w:pPr>
      <w:r w:rsidRPr="00922E42">
        <w:rPr>
          <w:rFonts w:ascii="Kokila" w:hAnsi="Kokila" w:cs="Kokila"/>
          <w:sz w:val="32"/>
          <w:szCs w:val="32"/>
          <w:cs/>
        </w:rPr>
        <w:t>यदि वह इन नियमों में उपाबद्ध</w:t>
      </w:r>
      <w:r w:rsidRPr="00922E42">
        <w:rPr>
          <w:rFonts w:ascii="Cambria" w:hAnsi="Cambria" w:hint="cs"/>
          <w:sz w:val="28"/>
          <w:szCs w:val="24"/>
          <w:cs/>
        </w:rPr>
        <w:t xml:space="preserve"> प्रारूप में </w:t>
      </w:r>
      <w:r w:rsidRPr="00922E42">
        <w:rPr>
          <w:rFonts w:ascii="Kokila" w:hAnsi="Kokila" w:cs="Kokila"/>
          <w:sz w:val="32"/>
          <w:szCs w:val="32"/>
          <w:cs/>
        </w:rPr>
        <w:t>यह घोषण करता है कि उसे हिंदी में प्रवीणता प्राप्त है</w:t>
      </w:r>
      <w:r w:rsidRPr="00922E42">
        <w:rPr>
          <w:rFonts w:ascii="Kokila" w:hAnsi="Kokila" w:cs="Kokila"/>
          <w:sz w:val="32"/>
          <w:szCs w:val="32"/>
        </w:rPr>
        <w:t>,</w:t>
      </w:r>
      <w:r w:rsidRPr="00922E42">
        <w:rPr>
          <w:rFonts w:ascii="Kokila" w:hAnsi="Kokila" w:cs="Kokila"/>
          <w:sz w:val="32"/>
          <w:szCs w:val="32"/>
          <w:cs/>
        </w:rPr>
        <w:t xml:space="preserve"> तो उसके</w:t>
      </w:r>
      <w:r w:rsidRPr="00922E42">
        <w:rPr>
          <w:rFonts w:ascii="Kokila" w:hAnsi="Kokila" w:cs="Kokila" w:hint="cs"/>
          <w:sz w:val="32"/>
          <w:szCs w:val="32"/>
          <w:cs/>
        </w:rPr>
        <w:t xml:space="preserve"> बारे में यह समझा जाएगा कि उसने हिंदी में प्रवीणता प्राप्त कर ली है ।</w:t>
      </w:r>
    </w:p>
    <w:p w:rsidR="00A76A4B" w:rsidRDefault="00A76A4B" w:rsidP="00A76A4B">
      <w:pPr>
        <w:pStyle w:val="ListParagraph"/>
        <w:spacing w:after="0" w:line="240" w:lineRule="auto"/>
        <w:ind w:left="0"/>
        <w:rPr>
          <w:rFonts w:ascii="Cambria" w:hAnsi="Cambria" w:cs="Kokila"/>
          <w:sz w:val="24"/>
          <w:szCs w:val="24"/>
        </w:rPr>
      </w:pPr>
      <w:r w:rsidRPr="00A53208">
        <w:rPr>
          <w:rFonts w:ascii="Cambria" w:hAnsi="Cambria" w:cs="Kokila"/>
          <w:i/>
          <w:iCs/>
          <w:sz w:val="24"/>
          <w:szCs w:val="24"/>
        </w:rPr>
        <w:t>Proficiency in Hindi</w:t>
      </w:r>
      <w:r>
        <w:rPr>
          <w:rFonts w:ascii="Cambria" w:hAnsi="Cambria" w:cs="Kokila"/>
          <w:sz w:val="24"/>
          <w:szCs w:val="24"/>
        </w:rPr>
        <w:t xml:space="preserve"> - An employee shall be deemed to pos</w:t>
      </w:r>
      <w:r w:rsidR="007C49FE">
        <w:rPr>
          <w:rFonts w:ascii="Cambria" w:hAnsi="Cambria" w:cs="Kokila"/>
          <w:sz w:val="24"/>
          <w:szCs w:val="24"/>
        </w:rPr>
        <w:t>ses proficiency in Hindi, if</w:t>
      </w:r>
      <w:r w:rsidR="005320CC">
        <w:rPr>
          <w:rFonts w:ascii="Cambria" w:hAnsi="Cambria" w:cs="Kokila"/>
          <w:sz w:val="24"/>
          <w:szCs w:val="24"/>
        </w:rPr>
        <w:t>-</w:t>
      </w:r>
    </w:p>
    <w:p w:rsidR="007C49FE" w:rsidRDefault="00A53208" w:rsidP="005511C3">
      <w:pPr>
        <w:pStyle w:val="ListParagraph"/>
        <w:numPr>
          <w:ilvl w:val="0"/>
          <w:numId w:val="6"/>
        </w:numPr>
        <w:spacing w:after="0" w:line="240" w:lineRule="auto"/>
        <w:rPr>
          <w:rFonts w:ascii="Cambria" w:hAnsi="Cambria" w:cs="Kokila"/>
          <w:sz w:val="24"/>
          <w:szCs w:val="24"/>
        </w:rPr>
      </w:pPr>
      <w:r>
        <w:rPr>
          <w:rFonts w:ascii="Mangal" w:hAnsi="Mangal" w:cs="Mangal"/>
          <w:sz w:val="24"/>
          <w:szCs w:val="24"/>
        </w:rPr>
        <w:t>h</w:t>
      </w:r>
      <w:r w:rsidR="005511C3">
        <w:rPr>
          <w:rFonts w:ascii="Cambria" w:hAnsi="Cambria" w:cs="Kokila"/>
          <w:sz w:val="24"/>
          <w:szCs w:val="24"/>
        </w:rPr>
        <w:t xml:space="preserve">e has passed the Matriculation or any </w:t>
      </w:r>
      <w:r w:rsidR="007C49FE">
        <w:rPr>
          <w:rFonts w:ascii="Cambria" w:hAnsi="Cambria" w:cs="Kokila"/>
          <w:sz w:val="24"/>
          <w:szCs w:val="24"/>
        </w:rPr>
        <w:t xml:space="preserve">equivalent or higher examination with Hindi as the medium of </w:t>
      </w:r>
      <w:r w:rsidR="00922E42">
        <w:rPr>
          <w:rFonts w:ascii="Cambria" w:hAnsi="Cambria" w:cs="Kokila"/>
          <w:sz w:val="24"/>
          <w:szCs w:val="24"/>
        </w:rPr>
        <w:t>examination; or</w:t>
      </w:r>
    </w:p>
    <w:p w:rsidR="005511C3" w:rsidRDefault="00A53208" w:rsidP="005511C3">
      <w:pPr>
        <w:pStyle w:val="ListParagraph"/>
        <w:numPr>
          <w:ilvl w:val="0"/>
          <w:numId w:val="6"/>
        </w:numPr>
        <w:spacing w:after="0" w:line="240" w:lineRule="auto"/>
        <w:rPr>
          <w:rFonts w:ascii="Cambria" w:hAnsi="Cambria" w:cs="Kokila"/>
          <w:sz w:val="24"/>
          <w:szCs w:val="24"/>
        </w:rPr>
      </w:pPr>
      <w:r>
        <w:rPr>
          <w:rFonts w:ascii="Cambria" w:hAnsi="Cambria" w:cs="Kokila"/>
          <w:sz w:val="24"/>
          <w:szCs w:val="24"/>
        </w:rPr>
        <w:t>h</w:t>
      </w:r>
      <w:r w:rsidR="007C49FE">
        <w:rPr>
          <w:rFonts w:ascii="Cambria" w:hAnsi="Cambria" w:cs="Kokila"/>
          <w:sz w:val="24"/>
          <w:szCs w:val="24"/>
        </w:rPr>
        <w:t>e has taken Hindi as an elective subject in the degree examination or any other examination  equivalent to or higher than the degree examination; or</w:t>
      </w:r>
    </w:p>
    <w:p w:rsidR="007C49FE" w:rsidRDefault="00A53208" w:rsidP="005511C3">
      <w:pPr>
        <w:pStyle w:val="ListParagraph"/>
        <w:numPr>
          <w:ilvl w:val="0"/>
          <w:numId w:val="6"/>
        </w:numPr>
        <w:spacing w:after="0" w:line="240" w:lineRule="auto"/>
        <w:rPr>
          <w:rFonts w:ascii="Cambria" w:hAnsi="Cambria" w:cs="Kokila"/>
          <w:sz w:val="24"/>
          <w:szCs w:val="24"/>
        </w:rPr>
      </w:pPr>
      <w:r>
        <w:rPr>
          <w:rFonts w:ascii="Cambria" w:hAnsi="Cambria" w:cs="Kokila"/>
          <w:sz w:val="24"/>
          <w:szCs w:val="24"/>
        </w:rPr>
        <w:t>h</w:t>
      </w:r>
      <w:r w:rsidR="007C49FE">
        <w:rPr>
          <w:rFonts w:ascii="Cambria" w:hAnsi="Cambria" w:cs="Kokila"/>
          <w:sz w:val="24"/>
          <w:szCs w:val="24"/>
        </w:rPr>
        <w:t>e declares himself</w:t>
      </w:r>
      <w:r w:rsidR="00E41D77">
        <w:rPr>
          <w:rFonts w:ascii="Cambria" w:hAnsi="Cambria" w:cs="Kokila"/>
          <w:sz w:val="24"/>
          <w:szCs w:val="24"/>
        </w:rPr>
        <w:t xml:space="preserve"> to possess proficiency in Hindi in the form annexed to these rules.</w:t>
      </w:r>
    </w:p>
    <w:p w:rsidR="007C49FE" w:rsidRPr="00922E42" w:rsidRDefault="00E41D77" w:rsidP="00E41D77">
      <w:pPr>
        <w:pStyle w:val="ListParagraph"/>
        <w:spacing w:after="0" w:line="240" w:lineRule="auto"/>
        <w:ind w:left="0"/>
        <w:rPr>
          <w:rFonts w:ascii="Cambria" w:hAnsi="Cambria" w:cs="Kokila"/>
          <w:sz w:val="32"/>
          <w:szCs w:val="32"/>
        </w:rPr>
      </w:pPr>
      <w:r w:rsidRPr="00A53208">
        <w:rPr>
          <w:rFonts w:ascii="Cambria" w:hAnsi="Cambria" w:cs="Kokila" w:hint="cs"/>
          <w:b/>
          <w:bCs/>
          <w:sz w:val="32"/>
          <w:szCs w:val="32"/>
          <w:cs/>
        </w:rPr>
        <w:t>हिंदी का कार्यसाधक ज्ञान</w:t>
      </w:r>
      <w:r w:rsidRPr="00922E42">
        <w:rPr>
          <w:rFonts w:ascii="Cambria" w:hAnsi="Cambria" w:cs="Kokila" w:hint="cs"/>
          <w:sz w:val="32"/>
          <w:szCs w:val="32"/>
          <w:cs/>
        </w:rPr>
        <w:t xml:space="preserve">- यदि किसी कर्मचारी ने </w:t>
      </w:r>
      <w:r w:rsidR="00A53208">
        <w:rPr>
          <w:rFonts w:ascii="Cambria" w:hAnsi="Cambria" w:cs="Kokila" w:hint="cs"/>
          <w:sz w:val="32"/>
          <w:szCs w:val="32"/>
          <w:cs/>
        </w:rPr>
        <w:t>-</w:t>
      </w:r>
    </w:p>
    <w:p w:rsidR="00E41D77" w:rsidRPr="00922E42" w:rsidRDefault="00E41D77" w:rsidP="00E41D77">
      <w:pPr>
        <w:pStyle w:val="ListParagraph"/>
        <w:numPr>
          <w:ilvl w:val="0"/>
          <w:numId w:val="7"/>
        </w:numPr>
        <w:spacing w:after="0" w:line="240" w:lineRule="auto"/>
        <w:rPr>
          <w:rFonts w:ascii="Cambria" w:hAnsi="Cambria" w:cs="Kokila"/>
          <w:sz w:val="32"/>
          <w:szCs w:val="32"/>
        </w:rPr>
      </w:pPr>
      <w:r w:rsidRPr="00922E42">
        <w:rPr>
          <w:rFonts w:ascii="Cambria" w:hAnsi="Cambria" w:cs="Kokila" w:hint="cs"/>
          <w:sz w:val="32"/>
          <w:szCs w:val="32"/>
          <w:cs/>
        </w:rPr>
        <w:t xml:space="preserve">मैट्रिक परीक्षा या उसकी समतुल्य या उससे </w:t>
      </w:r>
      <w:r w:rsidR="00A53208">
        <w:rPr>
          <w:rFonts w:ascii="Cambria" w:hAnsi="Cambria" w:cs="Kokila" w:hint="cs"/>
          <w:sz w:val="32"/>
          <w:szCs w:val="32"/>
          <w:cs/>
        </w:rPr>
        <w:t>उच्चतर</w:t>
      </w:r>
      <w:r w:rsidR="00A53208" w:rsidRPr="00922E42">
        <w:rPr>
          <w:rFonts w:ascii="Cambria" w:hAnsi="Cambria" w:cs="Kokila" w:hint="cs"/>
          <w:sz w:val="32"/>
          <w:szCs w:val="32"/>
          <w:cs/>
        </w:rPr>
        <w:t xml:space="preserve"> </w:t>
      </w:r>
      <w:r w:rsidRPr="00922E42">
        <w:rPr>
          <w:rFonts w:ascii="Cambria" w:hAnsi="Cambria" w:cs="Kokila" w:hint="cs"/>
          <w:sz w:val="32"/>
          <w:szCs w:val="32"/>
          <w:cs/>
        </w:rPr>
        <w:t>परीक्षा हिंदी विषय के साथ उत्तीर्ण कर ली है</w:t>
      </w:r>
      <w:r w:rsidRPr="00922E42">
        <w:rPr>
          <w:rFonts w:ascii="Cambria" w:hAnsi="Cambria" w:cs="Kokila" w:hint="cs"/>
          <w:sz w:val="32"/>
          <w:szCs w:val="32"/>
        </w:rPr>
        <w:t>;</w:t>
      </w:r>
      <w:r w:rsidRPr="00922E42">
        <w:rPr>
          <w:rFonts w:ascii="Cambria" w:hAnsi="Cambria" w:cs="Kokila" w:hint="cs"/>
          <w:sz w:val="32"/>
          <w:szCs w:val="32"/>
          <w:cs/>
        </w:rPr>
        <w:t xml:space="preserve"> या</w:t>
      </w:r>
    </w:p>
    <w:p w:rsidR="00686FF6" w:rsidRPr="00922E42" w:rsidRDefault="00E41D77" w:rsidP="00E41D77">
      <w:pPr>
        <w:pStyle w:val="ListParagraph"/>
        <w:numPr>
          <w:ilvl w:val="0"/>
          <w:numId w:val="7"/>
        </w:numPr>
        <w:spacing w:after="0" w:line="240" w:lineRule="auto"/>
        <w:rPr>
          <w:rFonts w:ascii="Cambria" w:hAnsi="Cambria" w:cs="Kokila"/>
          <w:sz w:val="32"/>
          <w:szCs w:val="32"/>
        </w:rPr>
      </w:pPr>
      <w:r w:rsidRPr="00922E42">
        <w:rPr>
          <w:rFonts w:ascii="Cambria" w:hAnsi="Cambria" w:cs="Kokila" w:hint="cs"/>
          <w:sz w:val="32"/>
          <w:szCs w:val="32"/>
          <w:cs/>
        </w:rPr>
        <w:t xml:space="preserve">केंद्रीय सरकार की हिंदी प्रशिक्षण योजना के अंतर्गत आयोजित प्राज्ञ परीक्षा या </w:t>
      </w:r>
      <w:r w:rsidRPr="00922E42">
        <w:rPr>
          <w:rFonts w:ascii="Cambria" w:hAnsi="Cambria" w:cs="Kokila" w:hint="cs"/>
          <w:sz w:val="32"/>
          <w:szCs w:val="32"/>
        </w:rPr>
        <w:t>,</w:t>
      </w:r>
      <w:r w:rsidRPr="00922E42">
        <w:rPr>
          <w:rFonts w:ascii="Cambria" w:hAnsi="Cambria" w:cs="Kokila" w:hint="cs"/>
          <w:sz w:val="32"/>
          <w:szCs w:val="32"/>
          <w:cs/>
        </w:rPr>
        <w:t xml:space="preserve"> जहां उस सरकार द्वारा किसी विशिष्ट </w:t>
      </w:r>
      <w:r w:rsidR="007B3B03" w:rsidRPr="00922E42">
        <w:rPr>
          <w:rFonts w:ascii="Cambria" w:hAnsi="Cambria" w:cs="Kokila" w:hint="cs"/>
          <w:sz w:val="32"/>
          <w:szCs w:val="32"/>
          <w:cs/>
        </w:rPr>
        <w:t>प्रवर्ग के पदों के स्बंध में उस योजना के अन्तर्गत कोई निम्नतर परीक्षा विनिर्दिष्ट है</w:t>
      </w:r>
      <w:r w:rsidR="007B3B03" w:rsidRPr="00922E42">
        <w:rPr>
          <w:rFonts w:ascii="Cambria" w:hAnsi="Cambria" w:cs="Kokila" w:hint="cs"/>
          <w:sz w:val="32"/>
          <w:szCs w:val="32"/>
        </w:rPr>
        <w:t>,</w:t>
      </w:r>
      <w:r w:rsidR="007B3B03" w:rsidRPr="00922E42">
        <w:rPr>
          <w:rFonts w:ascii="Cambria" w:hAnsi="Cambria" w:cs="Kokila" w:hint="cs"/>
          <w:sz w:val="32"/>
          <w:szCs w:val="32"/>
          <w:cs/>
        </w:rPr>
        <w:t xml:space="preserve"> तब वह परीक्षा उत्तीर्ण कर ली है</w:t>
      </w:r>
      <w:r w:rsidR="007B3B03" w:rsidRPr="00922E42">
        <w:rPr>
          <w:rFonts w:ascii="Cambria" w:hAnsi="Cambria" w:cs="Kokila" w:hint="cs"/>
          <w:sz w:val="32"/>
          <w:szCs w:val="32"/>
        </w:rPr>
        <w:t>;</w:t>
      </w:r>
      <w:r w:rsidR="007B3B03" w:rsidRPr="00922E42">
        <w:rPr>
          <w:rFonts w:ascii="Cambria" w:hAnsi="Cambria" w:cs="Kokila" w:hint="cs"/>
          <w:sz w:val="32"/>
          <w:szCs w:val="32"/>
          <w:cs/>
        </w:rPr>
        <w:t xml:space="preserve"> या </w:t>
      </w:r>
    </w:p>
    <w:p w:rsidR="004B743C" w:rsidRPr="00922E42" w:rsidRDefault="00686FF6" w:rsidP="00E41D77">
      <w:pPr>
        <w:pStyle w:val="ListParagraph"/>
        <w:numPr>
          <w:ilvl w:val="0"/>
          <w:numId w:val="7"/>
        </w:numPr>
        <w:spacing w:after="0" w:line="240" w:lineRule="auto"/>
        <w:rPr>
          <w:rFonts w:ascii="Cambria" w:hAnsi="Cambria" w:cs="Kokila"/>
          <w:sz w:val="32"/>
          <w:szCs w:val="32"/>
        </w:rPr>
      </w:pPr>
      <w:r w:rsidRPr="00922E42">
        <w:rPr>
          <w:rFonts w:ascii="Cambria" w:hAnsi="Cambria" w:cs="Kokila" w:hint="cs"/>
          <w:sz w:val="32"/>
          <w:szCs w:val="32"/>
          <w:cs/>
        </w:rPr>
        <w:t>केंद्रीय सरकार द्वारा उस निमित्त विनिर्दिष्ट</w:t>
      </w:r>
      <w:r w:rsidR="004B743C" w:rsidRPr="00922E42">
        <w:rPr>
          <w:rFonts w:ascii="Cambria" w:hAnsi="Cambria" w:cs="Kokila" w:hint="cs"/>
          <w:sz w:val="32"/>
          <w:szCs w:val="32"/>
          <w:cs/>
        </w:rPr>
        <w:t xml:space="preserve"> कोई अन्य परीक्षा उत्तीर्ण कर ली है</w:t>
      </w:r>
      <w:r w:rsidR="004B743C" w:rsidRPr="00922E42">
        <w:rPr>
          <w:rFonts w:ascii="Cambria" w:hAnsi="Cambria" w:cs="Kokila" w:hint="cs"/>
          <w:sz w:val="32"/>
          <w:szCs w:val="32"/>
        </w:rPr>
        <w:t>;</w:t>
      </w:r>
      <w:r w:rsidR="004B743C" w:rsidRPr="00922E42">
        <w:rPr>
          <w:rFonts w:ascii="Cambria" w:hAnsi="Cambria" w:cs="Kokila" w:hint="cs"/>
          <w:sz w:val="32"/>
          <w:szCs w:val="32"/>
          <w:cs/>
        </w:rPr>
        <w:t xml:space="preserve"> या </w:t>
      </w:r>
    </w:p>
    <w:p w:rsidR="00E41D77" w:rsidRPr="00922E42" w:rsidRDefault="004B743C" w:rsidP="004B743C">
      <w:pPr>
        <w:pStyle w:val="ListParagraph"/>
        <w:spacing w:after="0" w:line="240" w:lineRule="auto"/>
        <w:ind w:left="90" w:hanging="90"/>
        <w:rPr>
          <w:rFonts w:ascii="Cambria" w:hAnsi="Cambria" w:cs="Kokila"/>
          <w:sz w:val="32"/>
          <w:szCs w:val="32"/>
        </w:rPr>
      </w:pPr>
      <w:r w:rsidRPr="00922E42">
        <w:rPr>
          <w:rFonts w:ascii="Cambria" w:hAnsi="Cambria" w:cs="Kokila" w:hint="cs"/>
          <w:sz w:val="32"/>
          <w:szCs w:val="32"/>
          <w:cs/>
        </w:rPr>
        <w:t xml:space="preserve"> </w:t>
      </w:r>
      <w:r w:rsidRPr="00922E42">
        <w:rPr>
          <w:rFonts w:ascii="Cambria" w:hAnsi="Cambria" w:cs="Kokila"/>
          <w:sz w:val="32"/>
          <w:szCs w:val="32"/>
        </w:rPr>
        <w:t xml:space="preserve"> </w:t>
      </w:r>
      <w:r w:rsidRPr="00922E42">
        <w:rPr>
          <w:rFonts w:ascii="Cambria" w:hAnsi="Cambria" w:cs="Kokila" w:hint="cs"/>
          <w:sz w:val="32"/>
          <w:szCs w:val="32"/>
          <w:cs/>
        </w:rPr>
        <w:t>यद</w:t>
      </w:r>
      <w:r w:rsidR="00A53208">
        <w:rPr>
          <w:rFonts w:ascii="Cambria" w:hAnsi="Cambria" w:cs="Kokila" w:hint="cs"/>
          <w:sz w:val="32"/>
          <w:szCs w:val="32"/>
          <w:cs/>
        </w:rPr>
        <w:t>ि वह इन नियमों से उपाबद्ध प्रारूप</w:t>
      </w:r>
      <w:r w:rsidRPr="00922E42">
        <w:rPr>
          <w:rFonts w:ascii="Cambria" w:hAnsi="Cambria" w:cs="Kokila" w:hint="cs"/>
          <w:sz w:val="32"/>
          <w:szCs w:val="32"/>
          <w:cs/>
        </w:rPr>
        <w:t xml:space="preserve"> में यह घोषण करता है कि उसने ऐसा ज्ञान प्राप्त कर लिया है</w:t>
      </w:r>
      <w:r w:rsidRPr="00922E42">
        <w:rPr>
          <w:rFonts w:ascii="Cambria" w:hAnsi="Cambria" w:cs="Kokila" w:hint="cs"/>
          <w:sz w:val="32"/>
          <w:szCs w:val="32"/>
        </w:rPr>
        <w:t>,</w:t>
      </w:r>
      <w:r w:rsidRPr="00922E42">
        <w:rPr>
          <w:rFonts w:ascii="Cambria" w:hAnsi="Cambria" w:cs="Kokila" w:hint="cs"/>
          <w:sz w:val="32"/>
          <w:szCs w:val="32"/>
          <w:cs/>
        </w:rPr>
        <w:t xml:space="preserve"> तो उसके बारे में यह समझा जाएगा कि उसने हिंदी का कार्यसाधक ज्ञान प्राप्त कर लिया है । </w:t>
      </w:r>
      <w:r w:rsidR="00E41D77" w:rsidRPr="00922E42">
        <w:rPr>
          <w:rFonts w:ascii="Cambria" w:hAnsi="Cambria" w:cs="Kokila" w:hint="cs"/>
          <w:sz w:val="32"/>
          <w:szCs w:val="32"/>
          <w:cs/>
        </w:rPr>
        <w:t xml:space="preserve"> </w:t>
      </w:r>
    </w:p>
    <w:p w:rsidR="004B743C" w:rsidRDefault="004B743C" w:rsidP="004B743C">
      <w:pPr>
        <w:pStyle w:val="ListParagraph"/>
        <w:spacing w:after="0" w:line="240" w:lineRule="auto"/>
        <w:ind w:left="90" w:hanging="90"/>
        <w:rPr>
          <w:rFonts w:ascii="Cambria" w:hAnsi="Cambria" w:cs="Kokila"/>
          <w:sz w:val="24"/>
          <w:szCs w:val="24"/>
        </w:rPr>
      </w:pPr>
      <w:r>
        <w:rPr>
          <w:rFonts w:ascii="Cambria" w:hAnsi="Cambria" w:cs="Kokila"/>
          <w:sz w:val="24"/>
          <w:szCs w:val="24"/>
        </w:rPr>
        <w:t xml:space="preserve"> </w:t>
      </w:r>
      <w:r w:rsidRPr="00DE797B">
        <w:rPr>
          <w:rFonts w:ascii="Cambria" w:hAnsi="Cambria" w:cs="Kokila"/>
          <w:b/>
          <w:bCs/>
          <w:sz w:val="24"/>
          <w:szCs w:val="24"/>
        </w:rPr>
        <w:t>Working Knowledge of Hindi</w:t>
      </w:r>
      <w:r>
        <w:rPr>
          <w:rFonts w:ascii="Cambria" w:hAnsi="Cambria" w:cs="Kokila"/>
          <w:sz w:val="24"/>
          <w:szCs w:val="24"/>
        </w:rPr>
        <w:t xml:space="preserve"> - An employee shall be deemed to have acquired working knowledge of Hindi</w:t>
      </w:r>
      <w:r w:rsidR="00DE797B">
        <w:rPr>
          <w:rFonts w:ascii="Cambria" w:hAnsi="Cambria" w:cs="Kokila"/>
          <w:sz w:val="24"/>
          <w:szCs w:val="24"/>
        </w:rPr>
        <w:t>-</w:t>
      </w:r>
    </w:p>
    <w:p w:rsidR="004B743C" w:rsidRDefault="005320CC" w:rsidP="004B743C">
      <w:pPr>
        <w:pStyle w:val="ListParagraph"/>
        <w:spacing w:after="0" w:line="240" w:lineRule="auto"/>
        <w:ind w:left="90" w:hanging="90"/>
        <w:rPr>
          <w:rFonts w:ascii="Cambria" w:hAnsi="Cambria" w:cs="Kokila"/>
          <w:sz w:val="24"/>
          <w:szCs w:val="24"/>
        </w:rPr>
      </w:pPr>
      <w:r>
        <w:rPr>
          <w:rFonts w:ascii="Cambria" w:hAnsi="Cambria" w:cs="Kokila"/>
          <w:sz w:val="24"/>
          <w:szCs w:val="24"/>
        </w:rPr>
        <w:t xml:space="preserve"> i</w:t>
      </w:r>
      <w:r w:rsidR="004B743C">
        <w:rPr>
          <w:rFonts w:ascii="Cambria" w:hAnsi="Cambria" w:cs="Kokila"/>
          <w:sz w:val="24"/>
          <w:szCs w:val="24"/>
        </w:rPr>
        <w:t>f he has passed-</w:t>
      </w:r>
    </w:p>
    <w:p w:rsidR="004B743C" w:rsidRDefault="004B743C" w:rsidP="004B743C">
      <w:pPr>
        <w:pStyle w:val="ListParagraph"/>
        <w:numPr>
          <w:ilvl w:val="0"/>
          <w:numId w:val="8"/>
        </w:numPr>
        <w:spacing w:after="0" w:line="240" w:lineRule="auto"/>
        <w:rPr>
          <w:rFonts w:ascii="Cambria" w:hAnsi="Cambria" w:cs="Kokila"/>
          <w:sz w:val="24"/>
          <w:szCs w:val="24"/>
        </w:rPr>
      </w:pPr>
      <w:r>
        <w:rPr>
          <w:rFonts w:ascii="Cambria" w:hAnsi="Cambria" w:cs="Kokila"/>
          <w:sz w:val="24"/>
          <w:szCs w:val="24"/>
        </w:rPr>
        <w:t>The Matriculation or an equivalent or higher examination with Hindi as one of the subject; or</w:t>
      </w:r>
    </w:p>
    <w:p w:rsidR="004B743C" w:rsidRDefault="004B743C" w:rsidP="004B743C">
      <w:pPr>
        <w:pStyle w:val="ListParagraph"/>
        <w:numPr>
          <w:ilvl w:val="0"/>
          <w:numId w:val="8"/>
        </w:numPr>
        <w:spacing w:after="0" w:line="240" w:lineRule="auto"/>
        <w:rPr>
          <w:rFonts w:ascii="Cambria" w:hAnsi="Cambria" w:cs="Kokila"/>
          <w:sz w:val="24"/>
          <w:szCs w:val="24"/>
        </w:rPr>
      </w:pPr>
      <w:r>
        <w:rPr>
          <w:rFonts w:ascii="Cambria" w:hAnsi="Cambria" w:cs="Kokila"/>
          <w:sz w:val="24"/>
          <w:szCs w:val="24"/>
        </w:rPr>
        <w:t>The Pragya examination conducted under the Hindi Teaching Scheme of the Central Government or when so specified by the Government in respect of any particular category of posts, any lower examination under that scheme; or</w:t>
      </w:r>
    </w:p>
    <w:p w:rsidR="00922E42" w:rsidRDefault="00DE797B" w:rsidP="004B743C">
      <w:pPr>
        <w:pStyle w:val="ListParagraph"/>
        <w:numPr>
          <w:ilvl w:val="0"/>
          <w:numId w:val="8"/>
        </w:numPr>
        <w:spacing w:after="0" w:line="240" w:lineRule="auto"/>
        <w:rPr>
          <w:rFonts w:ascii="Cambria" w:hAnsi="Cambria" w:cs="Kokila"/>
          <w:sz w:val="24"/>
          <w:szCs w:val="24"/>
        </w:rPr>
      </w:pPr>
      <w:r>
        <w:rPr>
          <w:rFonts w:ascii="Cambria" w:hAnsi="Cambria" w:cs="Kokila"/>
          <w:sz w:val="24"/>
          <w:szCs w:val="24"/>
        </w:rPr>
        <w:t>a</w:t>
      </w:r>
      <w:r w:rsidR="004B743C">
        <w:rPr>
          <w:rFonts w:ascii="Cambria" w:hAnsi="Cambria" w:cs="Kokila"/>
          <w:sz w:val="24"/>
          <w:szCs w:val="24"/>
        </w:rPr>
        <w:t>ny other examination specified on that behalf by the Central Government</w:t>
      </w:r>
      <w:r w:rsidR="00760B14">
        <w:rPr>
          <w:rFonts w:ascii="Cambria" w:hAnsi="Cambria" w:cs="Kokila"/>
          <w:sz w:val="24"/>
          <w:szCs w:val="24"/>
        </w:rPr>
        <w:t xml:space="preserve"> ; or </w:t>
      </w:r>
    </w:p>
    <w:p w:rsidR="00922E42" w:rsidRDefault="00922E42" w:rsidP="00922E42">
      <w:pPr>
        <w:pStyle w:val="ListParagraph"/>
        <w:spacing w:after="0" w:line="240" w:lineRule="auto"/>
        <w:rPr>
          <w:rFonts w:ascii="Cambria" w:hAnsi="Cambria" w:cs="Kokila"/>
          <w:sz w:val="24"/>
          <w:szCs w:val="24"/>
        </w:rPr>
      </w:pPr>
    </w:p>
    <w:p w:rsidR="00922E42" w:rsidRDefault="00922E42" w:rsidP="00922E42">
      <w:pPr>
        <w:pStyle w:val="ListParagraph"/>
        <w:spacing w:after="0" w:line="240" w:lineRule="auto"/>
        <w:ind w:left="0"/>
        <w:rPr>
          <w:rFonts w:ascii="Cambria" w:hAnsi="Cambria" w:cs="Kokila"/>
          <w:sz w:val="24"/>
          <w:szCs w:val="24"/>
        </w:rPr>
      </w:pPr>
      <w:r>
        <w:rPr>
          <w:rFonts w:ascii="Cambria" w:hAnsi="Cambria" w:cs="Kokila"/>
          <w:sz w:val="24"/>
          <w:szCs w:val="24"/>
        </w:rPr>
        <w:t xml:space="preserve">if he declares himself to have acquired such knowledge in the form annexed to these rules.      </w:t>
      </w:r>
    </w:p>
    <w:p w:rsidR="00922E42" w:rsidRDefault="00922E42" w:rsidP="00922E42">
      <w:pPr>
        <w:pStyle w:val="ListParagraph"/>
        <w:spacing w:after="0" w:line="240" w:lineRule="auto"/>
        <w:ind w:left="0"/>
        <w:rPr>
          <w:rFonts w:ascii="Cambria" w:hAnsi="Cambria" w:cs="Kokila"/>
          <w:sz w:val="24"/>
          <w:szCs w:val="24"/>
        </w:rPr>
      </w:pPr>
    </w:p>
    <w:p w:rsidR="00922E42" w:rsidRDefault="00922E42" w:rsidP="00922E42">
      <w:pPr>
        <w:pStyle w:val="ListParagraph"/>
        <w:spacing w:after="0" w:line="240" w:lineRule="auto"/>
        <w:ind w:left="0"/>
        <w:rPr>
          <w:rFonts w:ascii="Cambria" w:hAnsi="Cambria" w:cs="Kokila"/>
          <w:sz w:val="24"/>
          <w:szCs w:val="24"/>
        </w:rPr>
      </w:pPr>
    </w:p>
    <w:p w:rsidR="00922E42" w:rsidRDefault="00922E42" w:rsidP="00922E42">
      <w:pPr>
        <w:pStyle w:val="ListParagraph"/>
        <w:spacing w:after="0" w:line="240" w:lineRule="auto"/>
        <w:ind w:left="0"/>
        <w:rPr>
          <w:rFonts w:ascii="Cambria" w:hAnsi="Cambria" w:cs="Kokila"/>
          <w:sz w:val="24"/>
          <w:szCs w:val="24"/>
        </w:rPr>
      </w:pPr>
    </w:p>
    <w:p w:rsidR="004B743C" w:rsidRPr="00A76A4B" w:rsidRDefault="00922E42" w:rsidP="00922E42">
      <w:pPr>
        <w:pStyle w:val="ListParagraph"/>
        <w:spacing w:after="0" w:line="240" w:lineRule="auto"/>
        <w:ind w:left="0"/>
        <w:jc w:val="center"/>
        <w:rPr>
          <w:rFonts w:ascii="Cambria" w:hAnsi="Cambria" w:cs="Kokila"/>
          <w:sz w:val="24"/>
          <w:szCs w:val="24"/>
        </w:rPr>
      </w:pPr>
      <w:r>
        <w:rPr>
          <w:rFonts w:ascii="Cambria" w:hAnsi="Cambria" w:cs="Kokila"/>
          <w:sz w:val="24"/>
          <w:szCs w:val="24"/>
        </w:rPr>
        <w:t>**********</w:t>
      </w:r>
    </w:p>
    <w:sectPr w:rsidR="004B743C" w:rsidRPr="00A76A4B" w:rsidSect="00291154">
      <w:pgSz w:w="12240" w:h="15840"/>
      <w:pgMar w:top="630" w:right="1440" w:bottom="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018"/>
    <w:multiLevelType w:val="hybridMultilevel"/>
    <w:tmpl w:val="78D2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563AB6"/>
    <w:multiLevelType w:val="hybridMultilevel"/>
    <w:tmpl w:val="1462465A"/>
    <w:lvl w:ilvl="0" w:tplc="7B6EABCA">
      <w:start w:val="1"/>
      <w:numFmt w:val="hindiVowels"/>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891E8A"/>
    <w:multiLevelType w:val="hybridMultilevel"/>
    <w:tmpl w:val="2996E9A0"/>
    <w:lvl w:ilvl="0" w:tplc="5BB45DB8">
      <w:start w:val="1"/>
      <w:numFmt w:val="lowerRoman"/>
      <w:lvlText w:val="%1."/>
      <w:lvlJc w:val="righ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386A94"/>
    <w:multiLevelType w:val="hybridMultilevel"/>
    <w:tmpl w:val="248EA9A4"/>
    <w:lvl w:ilvl="0" w:tplc="84646C16">
      <w:start w:val="1"/>
      <w:numFmt w:val="decimal"/>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3A1281"/>
    <w:multiLevelType w:val="hybridMultilevel"/>
    <w:tmpl w:val="1D06D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E57B6F"/>
    <w:multiLevelType w:val="hybridMultilevel"/>
    <w:tmpl w:val="C8B2E46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B061D2"/>
    <w:multiLevelType w:val="hybridMultilevel"/>
    <w:tmpl w:val="E6944A86"/>
    <w:lvl w:ilvl="0" w:tplc="69182692">
      <w:start w:val="1"/>
      <w:numFmt w:val="lowerLetter"/>
      <w:lvlText w:val="%1."/>
      <w:lvlJc w:val="lef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E44B1D"/>
    <w:multiLevelType w:val="hybridMultilevel"/>
    <w:tmpl w:val="3CECA230"/>
    <w:lvl w:ilvl="0" w:tplc="BD3E8F68">
      <w:start w:val="1"/>
      <w:numFmt w:val="decimal"/>
      <w:lvlText w:val="%1."/>
      <w:lvlJc w:val="left"/>
      <w:pPr>
        <w:ind w:left="720" w:hanging="360"/>
      </w:pPr>
      <w:rPr>
        <w:b w:val="0"/>
        <w:b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1"/>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B052ED"/>
    <w:rsid w:val="00115E63"/>
    <w:rsid w:val="002734F1"/>
    <w:rsid w:val="00291154"/>
    <w:rsid w:val="004B743C"/>
    <w:rsid w:val="004D3420"/>
    <w:rsid w:val="004F5C95"/>
    <w:rsid w:val="00504950"/>
    <w:rsid w:val="005320CC"/>
    <w:rsid w:val="005511C3"/>
    <w:rsid w:val="00557C54"/>
    <w:rsid w:val="00557E9E"/>
    <w:rsid w:val="005D3B64"/>
    <w:rsid w:val="00607615"/>
    <w:rsid w:val="006333AD"/>
    <w:rsid w:val="00686FF6"/>
    <w:rsid w:val="00760B14"/>
    <w:rsid w:val="00792FFB"/>
    <w:rsid w:val="007B3B03"/>
    <w:rsid w:val="007C49FE"/>
    <w:rsid w:val="00883DEA"/>
    <w:rsid w:val="00922E42"/>
    <w:rsid w:val="00A53208"/>
    <w:rsid w:val="00A76A4B"/>
    <w:rsid w:val="00AD42C2"/>
    <w:rsid w:val="00B052ED"/>
    <w:rsid w:val="00B85E2B"/>
    <w:rsid w:val="00BD451E"/>
    <w:rsid w:val="00CB02AB"/>
    <w:rsid w:val="00D64117"/>
    <w:rsid w:val="00DE797B"/>
    <w:rsid w:val="00E41D77"/>
    <w:rsid w:val="00FA2CD7"/>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2ED"/>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052ED"/>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052ED"/>
    <w:rPr>
      <w:color w:val="0563C1" w:themeColor="hyperlink"/>
      <w:u w:val="single"/>
    </w:rPr>
  </w:style>
  <w:style w:type="paragraph" w:styleId="BalloonText">
    <w:name w:val="Balloon Text"/>
    <w:basedOn w:val="Normal"/>
    <w:link w:val="BalloonTextChar"/>
    <w:uiPriority w:val="99"/>
    <w:semiHidden/>
    <w:unhideWhenUsed/>
    <w:rsid w:val="00B052E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B052ED"/>
    <w:rPr>
      <w:rFonts w:ascii="Tahoma" w:eastAsiaTheme="minorEastAsia" w:hAnsi="Tahoma" w:cs="Mangal"/>
      <w:sz w:val="16"/>
      <w:szCs w:val="14"/>
    </w:rPr>
  </w:style>
  <w:style w:type="paragraph" w:styleId="ListParagraph">
    <w:name w:val="List Paragraph"/>
    <w:basedOn w:val="Normal"/>
    <w:uiPriority w:val="34"/>
    <w:qFormat/>
    <w:rsid w:val="00B052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iftaris@sancharnet.in" TargetMode="External"/><Relationship Id="rId5" Type="http://schemas.openxmlformats.org/officeDocument/2006/relationships/hyperlink" Target="mailto:cift@ciftmail.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2020-07-27T05:40:00Z</cp:lastPrinted>
  <dcterms:created xsi:type="dcterms:W3CDTF">2020-07-27T05:52:00Z</dcterms:created>
  <dcterms:modified xsi:type="dcterms:W3CDTF">2020-07-27T05:52:00Z</dcterms:modified>
</cp:coreProperties>
</file>